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61D" w:rsidRDefault="0005361D" w:rsidP="0005361D">
      <w:pPr>
        <w:spacing w:after="0" w:line="240" w:lineRule="auto"/>
        <w:ind w:left="567" w:hanging="567"/>
        <w:jc w:val="center"/>
        <w:rPr>
          <w:rFonts w:ascii="Times New Roman" w:hAnsi="Times New Roman"/>
          <w:b/>
          <w:sz w:val="28"/>
          <w:szCs w:val="28"/>
        </w:rPr>
      </w:pPr>
      <w:r w:rsidRPr="00FA109D">
        <w:rPr>
          <w:rFonts w:ascii="Times New Roman" w:hAnsi="Times New Roman"/>
          <w:b/>
          <w:sz w:val="28"/>
          <w:szCs w:val="28"/>
        </w:rPr>
        <w:t>Муниципальное казенное образовательное учреждение</w:t>
      </w:r>
    </w:p>
    <w:p w:rsidR="0005361D" w:rsidRPr="00FA109D" w:rsidRDefault="0005361D" w:rsidP="0005361D">
      <w:pPr>
        <w:spacing w:after="0" w:line="240" w:lineRule="auto"/>
        <w:ind w:left="567" w:hanging="567"/>
        <w:jc w:val="center"/>
        <w:rPr>
          <w:rFonts w:ascii="Times New Roman" w:hAnsi="Times New Roman"/>
          <w:b/>
          <w:sz w:val="28"/>
          <w:szCs w:val="28"/>
        </w:rPr>
      </w:pPr>
      <w:r w:rsidRPr="0015171A">
        <w:rPr>
          <w:rFonts w:ascii="Times New Roman" w:hAnsi="Times New Roman"/>
          <w:b/>
          <w:sz w:val="28"/>
          <w:szCs w:val="28"/>
        </w:rPr>
        <w:t>Новосибирского района Новосибирской области</w:t>
      </w:r>
      <w:r w:rsidRPr="00FA109D">
        <w:rPr>
          <w:rFonts w:ascii="Times New Roman" w:hAnsi="Times New Roman"/>
          <w:b/>
          <w:sz w:val="28"/>
          <w:szCs w:val="28"/>
        </w:rPr>
        <w:t xml:space="preserve"> </w:t>
      </w:r>
    </w:p>
    <w:p w:rsidR="0005361D" w:rsidRPr="00FA109D" w:rsidRDefault="0005361D" w:rsidP="0005361D">
      <w:pPr>
        <w:spacing w:after="0" w:line="240" w:lineRule="auto"/>
        <w:ind w:left="567" w:hanging="567"/>
        <w:jc w:val="center"/>
        <w:rPr>
          <w:rFonts w:ascii="Times New Roman" w:hAnsi="Times New Roman"/>
          <w:b/>
          <w:sz w:val="28"/>
          <w:szCs w:val="28"/>
        </w:rPr>
      </w:pPr>
      <w:r w:rsidRPr="00FA109D">
        <w:rPr>
          <w:rFonts w:ascii="Times New Roman" w:hAnsi="Times New Roman"/>
          <w:b/>
          <w:sz w:val="28"/>
          <w:szCs w:val="28"/>
        </w:rPr>
        <w:t xml:space="preserve">для детей, нуждающихся в </w:t>
      </w:r>
      <w:proofErr w:type="gramStart"/>
      <w:r w:rsidRPr="00FA109D">
        <w:rPr>
          <w:rFonts w:ascii="Times New Roman" w:hAnsi="Times New Roman"/>
          <w:b/>
          <w:sz w:val="28"/>
          <w:szCs w:val="28"/>
        </w:rPr>
        <w:t>психолого-педагогической</w:t>
      </w:r>
      <w:proofErr w:type="gramEnd"/>
    </w:p>
    <w:p w:rsidR="0005361D" w:rsidRPr="00FA109D" w:rsidRDefault="0005361D" w:rsidP="0005361D">
      <w:pPr>
        <w:spacing w:after="0" w:line="240" w:lineRule="auto"/>
        <w:ind w:left="567" w:hanging="567"/>
        <w:jc w:val="center"/>
        <w:rPr>
          <w:rFonts w:ascii="Times New Roman" w:hAnsi="Times New Roman"/>
          <w:b/>
          <w:sz w:val="28"/>
          <w:szCs w:val="28"/>
        </w:rPr>
      </w:pPr>
      <w:r w:rsidRPr="00FA109D">
        <w:rPr>
          <w:rFonts w:ascii="Times New Roman" w:hAnsi="Times New Roman"/>
          <w:b/>
          <w:sz w:val="28"/>
          <w:szCs w:val="28"/>
        </w:rPr>
        <w:t xml:space="preserve">и </w:t>
      </w:r>
      <w:proofErr w:type="gramStart"/>
      <w:r w:rsidRPr="00FA109D">
        <w:rPr>
          <w:rFonts w:ascii="Times New Roman" w:hAnsi="Times New Roman"/>
          <w:b/>
          <w:sz w:val="28"/>
          <w:szCs w:val="28"/>
        </w:rPr>
        <w:t>медико-социальной</w:t>
      </w:r>
      <w:proofErr w:type="gramEnd"/>
      <w:r w:rsidRPr="00FA109D">
        <w:rPr>
          <w:rFonts w:ascii="Times New Roman" w:hAnsi="Times New Roman"/>
          <w:b/>
          <w:sz w:val="28"/>
          <w:szCs w:val="28"/>
        </w:rPr>
        <w:t xml:space="preserve"> помощи</w:t>
      </w:r>
    </w:p>
    <w:p w:rsidR="0005361D" w:rsidRPr="00FA109D" w:rsidRDefault="0005361D" w:rsidP="0005361D">
      <w:pPr>
        <w:spacing w:after="0" w:line="240" w:lineRule="auto"/>
        <w:ind w:left="567" w:hanging="567"/>
        <w:jc w:val="center"/>
        <w:rPr>
          <w:rFonts w:ascii="Times New Roman" w:hAnsi="Times New Roman"/>
          <w:b/>
          <w:sz w:val="28"/>
          <w:szCs w:val="28"/>
        </w:rPr>
      </w:pPr>
      <w:r w:rsidRPr="00FA109D">
        <w:rPr>
          <w:rFonts w:ascii="Times New Roman" w:hAnsi="Times New Roman"/>
          <w:b/>
          <w:sz w:val="28"/>
          <w:szCs w:val="28"/>
        </w:rPr>
        <w:t>«Центр диагностики и консультирования»</w:t>
      </w:r>
    </w:p>
    <w:p w:rsidR="0005361D" w:rsidRPr="00FA109D" w:rsidRDefault="0005361D" w:rsidP="0005361D">
      <w:pPr>
        <w:spacing w:after="0" w:line="240" w:lineRule="auto"/>
        <w:ind w:left="567" w:hanging="567"/>
        <w:jc w:val="center"/>
        <w:rPr>
          <w:rFonts w:ascii="Times New Roman" w:hAnsi="Times New Roman"/>
          <w:b/>
          <w:sz w:val="28"/>
          <w:szCs w:val="28"/>
        </w:rPr>
      </w:pPr>
      <w:r w:rsidRPr="00FA109D">
        <w:rPr>
          <w:rFonts w:ascii="Times New Roman" w:hAnsi="Times New Roman"/>
          <w:b/>
          <w:sz w:val="28"/>
          <w:szCs w:val="28"/>
        </w:rPr>
        <w:t>(ЦЕНТР СОПРОВОЖДЕНИЯ «ЯНТАРЬ»)</w:t>
      </w:r>
    </w:p>
    <w:p w:rsidR="0005361D" w:rsidRPr="00FA109D" w:rsidRDefault="0005361D" w:rsidP="0005361D">
      <w:pPr>
        <w:ind w:left="-426" w:hanging="567"/>
        <w:rPr>
          <w:rFonts w:ascii="Times New Roman" w:hAnsi="Times New Roman"/>
          <w:szCs w:val="28"/>
        </w:rPr>
      </w:pPr>
    </w:p>
    <w:p w:rsidR="0005361D" w:rsidRPr="00FA109D" w:rsidRDefault="0005361D" w:rsidP="0005361D">
      <w:pPr>
        <w:ind w:left="-426" w:hanging="567"/>
        <w:rPr>
          <w:rFonts w:ascii="Times New Roman" w:hAnsi="Times New Roman"/>
        </w:rPr>
      </w:pPr>
    </w:p>
    <w:p w:rsidR="0005361D" w:rsidRPr="00FA109D" w:rsidRDefault="0005361D" w:rsidP="0005361D">
      <w:pPr>
        <w:ind w:left="-426" w:hanging="567"/>
        <w:rPr>
          <w:rFonts w:ascii="Times New Roman" w:hAnsi="Times New Roman"/>
        </w:rPr>
      </w:pPr>
    </w:p>
    <w:p w:rsidR="0005361D" w:rsidRPr="00FA109D" w:rsidRDefault="0005361D" w:rsidP="0005361D">
      <w:pPr>
        <w:rPr>
          <w:rFonts w:ascii="Times New Roman" w:hAnsi="Times New Roman"/>
        </w:rPr>
      </w:pPr>
    </w:p>
    <w:p w:rsidR="0005361D" w:rsidRPr="00FA109D" w:rsidRDefault="0005361D" w:rsidP="0005361D">
      <w:pPr>
        <w:ind w:left="-426" w:hanging="567"/>
        <w:rPr>
          <w:rFonts w:ascii="Times New Roman" w:hAnsi="Times New Roman"/>
        </w:rPr>
      </w:pPr>
    </w:p>
    <w:p w:rsidR="0005361D" w:rsidRPr="008E4491" w:rsidRDefault="0005361D" w:rsidP="0005361D">
      <w:pPr>
        <w:ind w:left="567" w:hanging="567"/>
        <w:jc w:val="center"/>
        <w:rPr>
          <w:rFonts w:ascii="Times New Roman" w:hAnsi="Times New Roman"/>
          <w:b/>
          <w:sz w:val="32"/>
          <w:szCs w:val="32"/>
        </w:rPr>
      </w:pPr>
      <w:r w:rsidRPr="008E4491">
        <w:rPr>
          <w:rFonts w:ascii="Times New Roman" w:hAnsi="Times New Roman"/>
          <w:b/>
          <w:sz w:val="32"/>
          <w:szCs w:val="32"/>
        </w:rPr>
        <w:t xml:space="preserve">ИНФОРМАЦИОННО-МЕТОДИЧЕСКИЕ МАТЕРИАЛЫ </w:t>
      </w:r>
    </w:p>
    <w:p w:rsidR="0005361D" w:rsidRPr="008E4491" w:rsidRDefault="0005361D" w:rsidP="0005361D">
      <w:pPr>
        <w:ind w:left="567" w:hanging="567"/>
        <w:jc w:val="center"/>
        <w:rPr>
          <w:rFonts w:ascii="Times New Roman" w:hAnsi="Times New Roman"/>
          <w:b/>
          <w:sz w:val="32"/>
          <w:szCs w:val="32"/>
        </w:rPr>
      </w:pPr>
      <w:r w:rsidRPr="008E4491">
        <w:rPr>
          <w:rFonts w:ascii="Times New Roman" w:hAnsi="Times New Roman"/>
          <w:b/>
          <w:sz w:val="32"/>
          <w:szCs w:val="32"/>
        </w:rPr>
        <w:t xml:space="preserve">для педагогов образовательных учреждений </w:t>
      </w:r>
    </w:p>
    <w:p w:rsidR="0005361D" w:rsidRPr="008E4491" w:rsidRDefault="0005361D" w:rsidP="0005361D">
      <w:pPr>
        <w:ind w:left="567" w:hanging="567"/>
        <w:jc w:val="center"/>
        <w:rPr>
          <w:rFonts w:ascii="Times New Roman" w:hAnsi="Times New Roman"/>
          <w:b/>
          <w:sz w:val="32"/>
          <w:szCs w:val="32"/>
        </w:rPr>
      </w:pPr>
      <w:r w:rsidRPr="008E4491">
        <w:rPr>
          <w:rFonts w:ascii="Times New Roman" w:hAnsi="Times New Roman"/>
          <w:b/>
          <w:sz w:val="32"/>
          <w:szCs w:val="32"/>
        </w:rPr>
        <w:t xml:space="preserve">ПО </w:t>
      </w:r>
      <w:r w:rsidRPr="008E4491">
        <w:rPr>
          <w:rFonts w:ascii="Times New Roman" w:hAnsi="Times New Roman"/>
          <w:b/>
          <w:sz w:val="32"/>
          <w:szCs w:val="32"/>
        </w:rPr>
        <w:tab/>
        <w:t xml:space="preserve">ОРГАНИЗАЦИИ </w:t>
      </w:r>
    </w:p>
    <w:p w:rsidR="0005361D" w:rsidRPr="008E4491" w:rsidRDefault="0005361D" w:rsidP="0005361D">
      <w:pPr>
        <w:ind w:left="567" w:hanging="567"/>
        <w:jc w:val="center"/>
        <w:rPr>
          <w:rFonts w:ascii="Times New Roman" w:hAnsi="Times New Roman"/>
          <w:b/>
          <w:sz w:val="32"/>
          <w:szCs w:val="32"/>
        </w:rPr>
      </w:pPr>
      <w:r w:rsidRPr="008E4491">
        <w:rPr>
          <w:rFonts w:ascii="Times New Roman" w:hAnsi="Times New Roman"/>
          <w:b/>
          <w:sz w:val="32"/>
          <w:szCs w:val="32"/>
        </w:rPr>
        <w:t xml:space="preserve">ПСИХОЛОГО-ПЕДАГОГИЧЕСКОГО СОПРОВОЖДЕНИЯ </w:t>
      </w:r>
    </w:p>
    <w:p w:rsidR="0005361D" w:rsidRPr="008E4491" w:rsidRDefault="0005361D" w:rsidP="0005361D">
      <w:pPr>
        <w:ind w:left="567" w:hanging="567"/>
        <w:jc w:val="center"/>
        <w:rPr>
          <w:rFonts w:ascii="Times New Roman" w:hAnsi="Times New Roman"/>
          <w:b/>
          <w:bCs/>
          <w:kern w:val="36"/>
          <w:sz w:val="32"/>
          <w:szCs w:val="32"/>
        </w:rPr>
      </w:pPr>
      <w:r w:rsidRPr="008E4491">
        <w:rPr>
          <w:rFonts w:ascii="Times New Roman" w:hAnsi="Times New Roman"/>
          <w:b/>
          <w:sz w:val="32"/>
          <w:szCs w:val="32"/>
        </w:rPr>
        <w:t>ГОСУДАРСТВЕННОЙ ИТОГОВОЙ АТТЕСТАЦИИ</w:t>
      </w:r>
    </w:p>
    <w:p w:rsidR="0005361D" w:rsidRPr="00FA109D" w:rsidRDefault="0005361D" w:rsidP="0005361D">
      <w:pPr>
        <w:ind w:left="567" w:hanging="567"/>
        <w:rPr>
          <w:rFonts w:ascii="Times New Roman" w:hAnsi="Times New Roman"/>
        </w:rPr>
      </w:pPr>
    </w:p>
    <w:p w:rsidR="0005361D" w:rsidRPr="00FA109D" w:rsidRDefault="0005361D" w:rsidP="0005361D">
      <w:pPr>
        <w:ind w:left="567" w:hanging="567"/>
        <w:rPr>
          <w:rFonts w:ascii="Times New Roman" w:hAnsi="Times New Roman"/>
          <w:b/>
        </w:rPr>
      </w:pPr>
    </w:p>
    <w:p w:rsidR="0005361D" w:rsidRDefault="0005361D" w:rsidP="0005361D">
      <w:pPr>
        <w:ind w:left="567" w:hanging="567"/>
        <w:rPr>
          <w:rFonts w:ascii="Times New Roman" w:hAnsi="Times New Roman"/>
          <w:b/>
        </w:rPr>
      </w:pPr>
    </w:p>
    <w:p w:rsidR="0005361D" w:rsidRDefault="0005361D" w:rsidP="0005361D">
      <w:pPr>
        <w:ind w:left="567" w:hanging="567"/>
        <w:rPr>
          <w:rFonts w:ascii="Times New Roman" w:hAnsi="Times New Roman"/>
          <w:b/>
        </w:rPr>
      </w:pPr>
    </w:p>
    <w:p w:rsidR="0005361D" w:rsidRDefault="0005361D" w:rsidP="0005361D">
      <w:pPr>
        <w:ind w:left="567" w:hanging="567"/>
        <w:rPr>
          <w:rFonts w:ascii="Times New Roman" w:hAnsi="Times New Roman"/>
          <w:b/>
        </w:rPr>
      </w:pPr>
    </w:p>
    <w:p w:rsidR="0005361D" w:rsidRPr="00FA109D" w:rsidRDefault="0005361D" w:rsidP="0005361D">
      <w:pPr>
        <w:ind w:left="567" w:hanging="567"/>
        <w:rPr>
          <w:rFonts w:ascii="Times New Roman" w:hAnsi="Times New Roman"/>
          <w:b/>
        </w:rPr>
      </w:pPr>
    </w:p>
    <w:p w:rsidR="0005361D" w:rsidRPr="00FA109D" w:rsidRDefault="0005361D" w:rsidP="0005361D">
      <w:pPr>
        <w:ind w:left="567" w:hanging="567"/>
        <w:rPr>
          <w:rFonts w:ascii="Times New Roman" w:hAnsi="Times New Roman"/>
          <w:b/>
        </w:rPr>
      </w:pPr>
    </w:p>
    <w:p w:rsidR="0005361D" w:rsidRPr="008E4491" w:rsidRDefault="0005361D" w:rsidP="0005361D">
      <w:pPr>
        <w:ind w:left="567" w:hanging="567"/>
        <w:jc w:val="right"/>
        <w:rPr>
          <w:rFonts w:ascii="Times New Roman" w:hAnsi="Times New Roman"/>
          <w:sz w:val="28"/>
          <w:szCs w:val="28"/>
        </w:rPr>
      </w:pPr>
      <w:r w:rsidRPr="008E4491">
        <w:rPr>
          <w:rFonts w:ascii="Times New Roman" w:hAnsi="Times New Roman"/>
          <w:sz w:val="28"/>
          <w:szCs w:val="28"/>
        </w:rPr>
        <w:t>Педагог-психолог МКОУ «</w:t>
      </w:r>
      <w:proofErr w:type="spellStart"/>
      <w:r w:rsidRPr="008E4491">
        <w:rPr>
          <w:rFonts w:ascii="Times New Roman" w:hAnsi="Times New Roman"/>
          <w:sz w:val="28"/>
          <w:szCs w:val="28"/>
        </w:rPr>
        <w:t>ЦДиК</w:t>
      </w:r>
      <w:proofErr w:type="spellEnd"/>
      <w:r w:rsidRPr="008E4491">
        <w:rPr>
          <w:rFonts w:ascii="Times New Roman" w:hAnsi="Times New Roman"/>
          <w:sz w:val="28"/>
          <w:szCs w:val="28"/>
        </w:rPr>
        <w:t>»</w:t>
      </w:r>
    </w:p>
    <w:p w:rsidR="0005361D" w:rsidRPr="008E4491" w:rsidRDefault="0005361D" w:rsidP="0005361D">
      <w:pPr>
        <w:ind w:left="567" w:hanging="567"/>
        <w:jc w:val="right"/>
        <w:rPr>
          <w:rFonts w:ascii="Times New Roman" w:hAnsi="Times New Roman"/>
          <w:sz w:val="28"/>
          <w:szCs w:val="28"/>
        </w:rPr>
      </w:pPr>
      <w:r w:rsidRPr="008E4491">
        <w:rPr>
          <w:rFonts w:ascii="Times New Roman" w:hAnsi="Times New Roman"/>
          <w:sz w:val="28"/>
          <w:szCs w:val="28"/>
        </w:rPr>
        <w:t>Л.М. Максимова</w:t>
      </w:r>
    </w:p>
    <w:p w:rsidR="0005361D" w:rsidRPr="008E4491" w:rsidRDefault="0005361D" w:rsidP="0005361D">
      <w:pPr>
        <w:ind w:left="567" w:hanging="567"/>
        <w:rPr>
          <w:rFonts w:ascii="Times New Roman" w:hAnsi="Times New Roman"/>
          <w:b/>
        </w:rPr>
      </w:pPr>
    </w:p>
    <w:p w:rsidR="0005361D" w:rsidRPr="00FA109D" w:rsidRDefault="0005361D" w:rsidP="0005361D">
      <w:pPr>
        <w:ind w:left="567" w:hanging="567"/>
        <w:rPr>
          <w:rFonts w:ascii="Times New Roman" w:hAnsi="Times New Roman"/>
          <w:b/>
        </w:rPr>
      </w:pPr>
    </w:p>
    <w:p w:rsidR="0005361D" w:rsidRDefault="0005361D" w:rsidP="0005361D">
      <w:pPr>
        <w:rPr>
          <w:rFonts w:ascii="Times New Roman" w:hAnsi="Times New Roman"/>
          <w:b/>
        </w:rPr>
      </w:pPr>
    </w:p>
    <w:p w:rsidR="0005361D" w:rsidRPr="00FA109D" w:rsidRDefault="0005361D" w:rsidP="0005361D">
      <w:pPr>
        <w:rPr>
          <w:rFonts w:ascii="Times New Roman" w:hAnsi="Times New Roman"/>
          <w:b/>
        </w:rPr>
      </w:pPr>
    </w:p>
    <w:p w:rsidR="0005361D" w:rsidRPr="00FA109D" w:rsidRDefault="0005361D" w:rsidP="0005361D">
      <w:pPr>
        <w:ind w:left="567" w:hanging="567"/>
        <w:jc w:val="center"/>
        <w:rPr>
          <w:rFonts w:ascii="Times New Roman" w:hAnsi="Times New Roman"/>
          <w:b/>
        </w:rPr>
      </w:pPr>
      <w:r w:rsidRPr="00FA109D">
        <w:rPr>
          <w:rFonts w:ascii="Times New Roman" w:hAnsi="Times New Roman"/>
          <w:b/>
        </w:rPr>
        <w:t>201</w:t>
      </w:r>
      <w:r w:rsidR="00123697">
        <w:rPr>
          <w:rFonts w:ascii="Times New Roman" w:hAnsi="Times New Roman"/>
          <w:b/>
        </w:rPr>
        <w:t>7</w:t>
      </w:r>
    </w:p>
    <w:p w:rsidR="0005361D" w:rsidRPr="00B35B66" w:rsidRDefault="0005361D" w:rsidP="0005361D">
      <w:pPr>
        <w:ind w:left="567" w:hanging="567"/>
        <w:jc w:val="center"/>
        <w:rPr>
          <w:rFonts w:ascii="Times New Roman" w:hAnsi="Times New Roman"/>
          <w:b/>
          <w:sz w:val="28"/>
          <w:szCs w:val="28"/>
        </w:rPr>
      </w:pPr>
      <w:r w:rsidRPr="00FA109D">
        <w:rPr>
          <w:rFonts w:ascii="Times New Roman" w:hAnsi="Times New Roman"/>
          <w:b/>
        </w:rPr>
        <w:br w:type="page"/>
      </w:r>
      <w:r w:rsidRPr="00B35B66">
        <w:rPr>
          <w:rFonts w:ascii="Times New Roman" w:hAnsi="Times New Roman"/>
          <w:b/>
          <w:sz w:val="28"/>
          <w:szCs w:val="28"/>
        </w:rPr>
        <w:lastRenderedPageBreak/>
        <w:t>СОДЕРЖАНИЕ</w:t>
      </w:r>
    </w:p>
    <w:p w:rsidR="0005361D" w:rsidRPr="00B35B66" w:rsidRDefault="009477BC" w:rsidP="0005361D">
      <w:pPr>
        <w:pStyle w:val="11"/>
        <w:tabs>
          <w:tab w:val="right" w:leader="dot" w:pos="9345"/>
        </w:tabs>
        <w:rPr>
          <w:rFonts w:ascii="Times New Roman" w:eastAsia="Times New Roman" w:hAnsi="Times New Roman"/>
          <w:noProof/>
          <w:sz w:val="28"/>
          <w:szCs w:val="28"/>
          <w:lang w:eastAsia="ru-RU"/>
        </w:rPr>
      </w:pPr>
      <w:r w:rsidRPr="00B35B66">
        <w:rPr>
          <w:rFonts w:ascii="Times New Roman" w:hAnsi="Times New Roman"/>
          <w:b/>
          <w:sz w:val="28"/>
          <w:szCs w:val="28"/>
        </w:rPr>
        <w:fldChar w:fldCharType="begin"/>
      </w:r>
      <w:r w:rsidR="0005361D" w:rsidRPr="00B35B66">
        <w:rPr>
          <w:rFonts w:ascii="Times New Roman" w:hAnsi="Times New Roman"/>
          <w:b/>
          <w:sz w:val="28"/>
          <w:szCs w:val="28"/>
        </w:rPr>
        <w:instrText xml:space="preserve"> TOC \o "1-3" \h \z \u </w:instrText>
      </w:r>
      <w:r w:rsidRPr="00B35B66">
        <w:rPr>
          <w:rFonts w:ascii="Times New Roman" w:hAnsi="Times New Roman"/>
          <w:b/>
          <w:sz w:val="28"/>
          <w:szCs w:val="28"/>
        </w:rPr>
        <w:fldChar w:fldCharType="separate"/>
      </w:r>
      <w:hyperlink w:anchor="_Toc315887512" w:history="1">
        <w:r w:rsidR="0005361D" w:rsidRPr="00B35B66">
          <w:rPr>
            <w:rStyle w:val="ad"/>
            <w:rFonts w:ascii="Times New Roman" w:hAnsi="Times New Roman"/>
            <w:noProof/>
            <w:color w:val="auto"/>
            <w:sz w:val="28"/>
            <w:szCs w:val="28"/>
          </w:rPr>
          <w:t xml:space="preserve">Психологическое сопровождение государственной (итоговой) аттестации выпускников при подготовке к ЕГЭ, </w:t>
        </w:r>
        <w:r w:rsidR="00CA571B" w:rsidRPr="00B35B66">
          <w:rPr>
            <w:rStyle w:val="ad"/>
            <w:rFonts w:ascii="Times New Roman" w:hAnsi="Times New Roman"/>
            <w:noProof/>
            <w:color w:val="auto"/>
            <w:sz w:val="28"/>
            <w:szCs w:val="28"/>
          </w:rPr>
          <w:t>ОГЭ</w:t>
        </w:r>
        <w:r w:rsidR="0005361D" w:rsidRPr="00B35B66">
          <w:rPr>
            <w:rFonts w:ascii="Times New Roman" w:hAnsi="Times New Roman"/>
            <w:noProof/>
            <w:webHidden/>
            <w:sz w:val="28"/>
            <w:szCs w:val="28"/>
          </w:rPr>
          <w:tab/>
        </w:r>
        <w:r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_Toc315887512 \h </w:instrText>
        </w:r>
        <w:r w:rsidRPr="00B35B66">
          <w:rPr>
            <w:rFonts w:ascii="Times New Roman" w:hAnsi="Times New Roman"/>
            <w:noProof/>
            <w:webHidden/>
            <w:sz w:val="28"/>
            <w:szCs w:val="28"/>
          </w:rPr>
        </w:r>
        <w:r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5</w:t>
        </w:r>
        <w:r w:rsidRPr="00B35B66">
          <w:rPr>
            <w:rFonts w:ascii="Times New Roman" w:hAnsi="Times New Roman"/>
            <w:noProof/>
            <w:webHidden/>
            <w:sz w:val="28"/>
            <w:szCs w:val="28"/>
          </w:rPr>
          <w:fldChar w:fldCharType="end"/>
        </w:r>
      </w:hyperlink>
    </w:p>
    <w:p w:rsidR="0005361D" w:rsidRPr="00B35B66" w:rsidRDefault="00E96F64" w:rsidP="0005361D">
      <w:pPr>
        <w:pStyle w:val="11"/>
        <w:tabs>
          <w:tab w:val="right" w:leader="dot" w:pos="9345"/>
        </w:tabs>
        <w:rPr>
          <w:rFonts w:ascii="Times New Roman" w:eastAsia="Times New Roman" w:hAnsi="Times New Roman"/>
          <w:noProof/>
          <w:sz w:val="28"/>
          <w:szCs w:val="28"/>
          <w:lang w:eastAsia="ru-RU"/>
        </w:rPr>
      </w:pPr>
      <w:hyperlink w:anchor="_Toc315887513" w:history="1">
        <w:r w:rsidR="0005361D" w:rsidRPr="00B35B66">
          <w:rPr>
            <w:rStyle w:val="ad"/>
            <w:rFonts w:ascii="Times New Roman" w:hAnsi="Times New Roman"/>
            <w:noProof/>
            <w:color w:val="auto"/>
            <w:sz w:val="28"/>
            <w:szCs w:val="28"/>
          </w:rPr>
          <w:t>Рекомендации учителям</w:t>
        </w:r>
        <w:r w:rsidR="0005361D"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_Toc315887513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11</w:t>
        </w:r>
        <w:r w:rsidR="009477BC" w:rsidRPr="00B35B66">
          <w:rPr>
            <w:rFonts w:ascii="Times New Roman" w:hAnsi="Times New Roman"/>
            <w:noProof/>
            <w:webHidden/>
            <w:sz w:val="28"/>
            <w:szCs w:val="28"/>
          </w:rPr>
          <w:fldChar w:fldCharType="end"/>
        </w:r>
      </w:hyperlink>
    </w:p>
    <w:p w:rsidR="0005361D" w:rsidRPr="00B35B66" w:rsidRDefault="00E96F64" w:rsidP="0005361D">
      <w:pPr>
        <w:pStyle w:val="23"/>
        <w:rPr>
          <w:rFonts w:eastAsia="Times New Roman"/>
          <w:lang w:eastAsia="ru-RU"/>
        </w:rPr>
      </w:pPr>
      <w:hyperlink w:anchor="_Toc315887514" w:history="1">
        <w:r w:rsidR="0005361D" w:rsidRPr="00B35B66">
          <w:rPr>
            <w:rStyle w:val="ad"/>
            <w:color w:val="auto"/>
            <w:lang w:eastAsia="ru-RU"/>
          </w:rPr>
          <w:t>Сравнительный анализ традиционного экзамена и экзамен</w:t>
        </w:r>
        <w:r w:rsidR="000443A6" w:rsidRPr="00B35B66">
          <w:rPr>
            <w:rStyle w:val="ad"/>
            <w:color w:val="auto"/>
            <w:lang w:eastAsia="ru-RU"/>
          </w:rPr>
          <w:t xml:space="preserve">ов </w:t>
        </w:r>
        <w:r w:rsidR="0005361D" w:rsidRPr="00B35B66">
          <w:rPr>
            <w:rStyle w:val="ad"/>
            <w:color w:val="auto"/>
            <w:lang w:eastAsia="ru-RU"/>
          </w:rPr>
          <w:t>в в форме</w:t>
        </w:r>
        <w:r w:rsidR="0073219E" w:rsidRPr="00B35B66">
          <w:rPr>
            <w:rStyle w:val="ad"/>
            <w:color w:val="auto"/>
            <w:lang w:eastAsia="ru-RU"/>
          </w:rPr>
          <w:t xml:space="preserve"> ГИА</w:t>
        </w:r>
        <w:r w:rsidR="0005361D" w:rsidRPr="00B35B66">
          <w:rPr>
            <w:webHidden/>
          </w:rPr>
          <w:tab/>
        </w:r>
        <w:r w:rsidR="009477BC" w:rsidRPr="00B35B66">
          <w:rPr>
            <w:webHidden/>
          </w:rPr>
          <w:fldChar w:fldCharType="begin"/>
        </w:r>
        <w:r w:rsidR="0005361D" w:rsidRPr="00B35B66">
          <w:rPr>
            <w:webHidden/>
          </w:rPr>
          <w:instrText xml:space="preserve"> PAGEREF _Toc315887514 \h </w:instrText>
        </w:r>
        <w:r w:rsidR="009477BC" w:rsidRPr="00B35B66">
          <w:rPr>
            <w:webHidden/>
          </w:rPr>
        </w:r>
        <w:r w:rsidR="009477BC" w:rsidRPr="00B35B66">
          <w:rPr>
            <w:webHidden/>
          </w:rPr>
          <w:fldChar w:fldCharType="separate"/>
        </w:r>
        <w:r w:rsidR="0005361D" w:rsidRPr="00B35B66">
          <w:rPr>
            <w:webHidden/>
          </w:rPr>
          <w:t>11</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15" w:history="1">
        <w:r w:rsidR="0005361D" w:rsidRPr="00B35B66">
          <w:rPr>
            <w:rStyle w:val="ad"/>
            <w:color w:val="auto"/>
          </w:rPr>
          <w:t>Дети групп риска и стратегии работы с ними</w:t>
        </w:r>
        <w:r w:rsidR="0005361D" w:rsidRPr="00B35B66">
          <w:rPr>
            <w:webHidden/>
          </w:rPr>
          <w:tab/>
        </w:r>
        <w:r w:rsidR="009477BC" w:rsidRPr="00B35B66">
          <w:rPr>
            <w:webHidden/>
          </w:rPr>
          <w:fldChar w:fldCharType="begin"/>
        </w:r>
        <w:r w:rsidR="0005361D" w:rsidRPr="00B35B66">
          <w:rPr>
            <w:webHidden/>
          </w:rPr>
          <w:instrText xml:space="preserve"> PAGEREF _Toc315887515 \h </w:instrText>
        </w:r>
        <w:r w:rsidR="009477BC" w:rsidRPr="00B35B66">
          <w:rPr>
            <w:webHidden/>
          </w:rPr>
        </w:r>
        <w:r w:rsidR="009477BC" w:rsidRPr="00B35B66">
          <w:rPr>
            <w:webHidden/>
          </w:rPr>
          <w:fldChar w:fldCharType="separate"/>
        </w:r>
        <w:r w:rsidR="0005361D" w:rsidRPr="00B35B66">
          <w:rPr>
            <w:webHidden/>
          </w:rPr>
          <w:t>12</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16" w:history="1">
        <w:r w:rsidR="0005361D" w:rsidRPr="00B35B66">
          <w:rPr>
            <w:rStyle w:val="ad"/>
            <w:color w:val="auto"/>
          </w:rPr>
          <w:t>Дети, имеющие личностные трудности</w:t>
        </w:r>
        <w:r w:rsidR="0005361D" w:rsidRPr="00B35B66">
          <w:rPr>
            <w:webHidden/>
          </w:rPr>
          <w:tab/>
        </w:r>
        <w:r w:rsidR="009477BC" w:rsidRPr="00B35B66">
          <w:rPr>
            <w:webHidden/>
          </w:rPr>
          <w:fldChar w:fldCharType="begin"/>
        </w:r>
        <w:r w:rsidR="0005361D" w:rsidRPr="00B35B66">
          <w:rPr>
            <w:webHidden/>
          </w:rPr>
          <w:instrText xml:space="preserve"> PAGEREF _Toc315887516 \h </w:instrText>
        </w:r>
        <w:r w:rsidR="009477BC" w:rsidRPr="00B35B66">
          <w:rPr>
            <w:webHidden/>
          </w:rPr>
        </w:r>
        <w:r w:rsidR="009477BC" w:rsidRPr="00B35B66">
          <w:rPr>
            <w:webHidden/>
          </w:rPr>
          <w:fldChar w:fldCharType="separate"/>
        </w:r>
        <w:r w:rsidR="0005361D" w:rsidRPr="00B35B66">
          <w:rPr>
            <w:webHidden/>
          </w:rPr>
          <w:t>14</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17" w:history="1">
        <w:r w:rsidR="0005361D" w:rsidRPr="00B35B66">
          <w:rPr>
            <w:rStyle w:val="ad"/>
            <w:color w:val="auto"/>
          </w:rPr>
          <w:t>Инфантильные дети</w:t>
        </w:r>
        <w:r w:rsidR="0005361D" w:rsidRPr="00B35B66">
          <w:rPr>
            <w:webHidden/>
          </w:rPr>
          <w:tab/>
        </w:r>
        <w:r w:rsidR="009477BC" w:rsidRPr="00B35B66">
          <w:rPr>
            <w:webHidden/>
          </w:rPr>
          <w:fldChar w:fldCharType="begin"/>
        </w:r>
        <w:r w:rsidR="0005361D" w:rsidRPr="00B35B66">
          <w:rPr>
            <w:webHidden/>
          </w:rPr>
          <w:instrText xml:space="preserve"> PAGEREF _Toc315887517 \h </w:instrText>
        </w:r>
        <w:r w:rsidR="009477BC" w:rsidRPr="00B35B66">
          <w:rPr>
            <w:webHidden/>
          </w:rPr>
        </w:r>
        <w:r w:rsidR="009477BC" w:rsidRPr="00B35B66">
          <w:rPr>
            <w:webHidden/>
          </w:rPr>
          <w:fldChar w:fldCharType="separate"/>
        </w:r>
        <w:r w:rsidR="0005361D" w:rsidRPr="00B35B66">
          <w:rPr>
            <w:webHidden/>
          </w:rPr>
          <w:t>14</w:t>
        </w:r>
        <w:r w:rsidR="009477BC" w:rsidRPr="00B35B66">
          <w:rPr>
            <w:webHidden/>
          </w:rPr>
          <w:fldChar w:fldCharType="end"/>
        </w:r>
      </w:hyperlink>
    </w:p>
    <w:p w:rsidR="0005361D" w:rsidRPr="00B35B66" w:rsidRDefault="00E96F64" w:rsidP="0005361D">
      <w:pPr>
        <w:pStyle w:val="11"/>
        <w:tabs>
          <w:tab w:val="right" w:leader="dot" w:pos="9345"/>
        </w:tabs>
        <w:rPr>
          <w:rFonts w:ascii="Times New Roman" w:eastAsia="Times New Roman" w:hAnsi="Times New Roman"/>
          <w:noProof/>
          <w:sz w:val="28"/>
          <w:szCs w:val="28"/>
          <w:lang w:eastAsia="ru-RU"/>
        </w:rPr>
      </w:pPr>
      <w:hyperlink w:anchor="_Toc315887518" w:history="1">
        <w:r w:rsidR="0005361D" w:rsidRPr="00B35B66">
          <w:rPr>
            <w:rStyle w:val="ad"/>
            <w:rFonts w:ascii="Times New Roman" w:hAnsi="Times New Roman"/>
            <w:noProof/>
            <w:color w:val="auto"/>
            <w:sz w:val="28"/>
            <w:szCs w:val="28"/>
          </w:rPr>
          <w:t>Тревожные дети</w:t>
        </w:r>
        <w:r w:rsidR="0005361D"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_Toc315887518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15</w:t>
        </w:r>
        <w:r w:rsidR="009477BC" w:rsidRPr="00B35B66">
          <w:rPr>
            <w:rFonts w:ascii="Times New Roman" w:hAnsi="Times New Roman"/>
            <w:noProof/>
            <w:webHidden/>
            <w:sz w:val="28"/>
            <w:szCs w:val="28"/>
          </w:rPr>
          <w:fldChar w:fldCharType="end"/>
        </w:r>
      </w:hyperlink>
    </w:p>
    <w:p w:rsidR="0005361D" w:rsidRPr="00B35B66" w:rsidRDefault="00E96F64" w:rsidP="0005361D">
      <w:pPr>
        <w:pStyle w:val="23"/>
        <w:rPr>
          <w:rFonts w:eastAsia="Times New Roman"/>
          <w:lang w:eastAsia="ru-RU"/>
        </w:rPr>
      </w:pPr>
      <w:hyperlink w:anchor="_Toc315887519" w:history="1">
        <w:r w:rsidR="0005361D" w:rsidRPr="00B35B66">
          <w:rPr>
            <w:rStyle w:val="ad"/>
            <w:color w:val="auto"/>
          </w:rPr>
          <w:t>Неуверенные дети</w:t>
        </w:r>
        <w:r w:rsidR="0005361D" w:rsidRPr="00B35B66">
          <w:rPr>
            <w:webHidden/>
          </w:rPr>
          <w:tab/>
        </w:r>
        <w:r w:rsidR="009477BC" w:rsidRPr="00B35B66">
          <w:rPr>
            <w:webHidden/>
          </w:rPr>
          <w:fldChar w:fldCharType="begin"/>
        </w:r>
        <w:r w:rsidR="0005361D" w:rsidRPr="00B35B66">
          <w:rPr>
            <w:webHidden/>
          </w:rPr>
          <w:instrText xml:space="preserve"> PAGEREF _Toc315887519 \h </w:instrText>
        </w:r>
        <w:r w:rsidR="009477BC" w:rsidRPr="00B35B66">
          <w:rPr>
            <w:webHidden/>
          </w:rPr>
        </w:r>
        <w:r w:rsidR="009477BC" w:rsidRPr="00B35B66">
          <w:rPr>
            <w:webHidden/>
          </w:rPr>
          <w:fldChar w:fldCharType="separate"/>
        </w:r>
        <w:r w:rsidR="0005361D" w:rsidRPr="00B35B66">
          <w:rPr>
            <w:webHidden/>
          </w:rPr>
          <w:t>16</w:t>
        </w:r>
        <w:r w:rsidR="009477BC" w:rsidRPr="00B35B66">
          <w:rPr>
            <w:webHidden/>
          </w:rPr>
          <w:fldChar w:fldCharType="end"/>
        </w:r>
      </w:hyperlink>
    </w:p>
    <w:p w:rsidR="0005361D" w:rsidRPr="009D2459" w:rsidRDefault="00E96F64" w:rsidP="009D2459">
      <w:pPr>
        <w:pStyle w:val="23"/>
        <w:rPr>
          <w:u w:val="single"/>
        </w:rPr>
      </w:pPr>
      <w:hyperlink w:anchor="_Toc315887520" w:history="1">
        <w:r w:rsidR="0005361D" w:rsidRPr="00B35B66">
          <w:rPr>
            <w:rStyle w:val="ad"/>
            <w:color w:val="auto"/>
          </w:rPr>
          <w:t>Перфекционисты и «отличники»</w:t>
        </w:r>
        <w:r w:rsidR="0005361D" w:rsidRPr="00B35B66">
          <w:rPr>
            <w:webHidden/>
          </w:rPr>
          <w:tab/>
        </w:r>
        <w:r w:rsidR="009477BC" w:rsidRPr="00B35B66">
          <w:rPr>
            <w:webHidden/>
          </w:rPr>
          <w:fldChar w:fldCharType="begin"/>
        </w:r>
        <w:r w:rsidR="0005361D" w:rsidRPr="00B35B66">
          <w:rPr>
            <w:webHidden/>
          </w:rPr>
          <w:instrText xml:space="preserve"> PAGEREF _Toc315887520 \h </w:instrText>
        </w:r>
        <w:r w:rsidR="009477BC" w:rsidRPr="00B35B66">
          <w:rPr>
            <w:webHidden/>
          </w:rPr>
        </w:r>
        <w:r w:rsidR="009477BC" w:rsidRPr="00B35B66">
          <w:rPr>
            <w:webHidden/>
          </w:rPr>
          <w:fldChar w:fldCharType="separate"/>
        </w:r>
        <w:r w:rsidR="0005361D" w:rsidRPr="00B35B66">
          <w:rPr>
            <w:webHidden/>
          </w:rPr>
          <w:t>18</w:t>
        </w:r>
        <w:r w:rsidR="009477BC" w:rsidRPr="00B35B66">
          <w:rPr>
            <w:webHidden/>
          </w:rPr>
          <w:fldChar w:fldCharType="end"/>
        </w:r>
      </w:hyperlink>
    </w:p>
    <w:p w:rsidR="0005361D" w:rsidRPr="00B35B66" w:rsidRDefault="00E96F64" w:rsidP="0005361D">
      <w:pPr>
        <w:pStyle w:val="11"/>
        <w:tabs>
          <w:tab w:val="right" w:leader="dot" w:pos="9345"/>
        </w:tabs>
        <w:rPr>
          <w:rFonts w:ascii="Times New Roman" w:eastAsia="Times New Roman" w:hAnsi="Times New Roman"/>
          <w:noProof/>
          <w:sz w:val="28"/>
          <w:szCs w:val="28"/>
          <w:lang w:eastAsia="ru-RU"/>
        </w:rPr>
      </w:pPr>
      <w:hyperlink w:anchor="_Toc315887521" w:history="1">
        <w:r w:rsidR="0005361D" w:rsidRPr="00B35B66">
          <w:rPr>
            <w:rStyle w:val="ad"/>
            <w:rFonts w:ascii="Times New Roman" w:hAnsi="Times New Roman"/>
            <w:noProof/>
            <w:color w:val="auto"/>
            <w:sz w:val="28"/>
            <w:szCs w:val="28"/>
          </w:rPr>
          <w:t>Дети с познавательными трудностями</w:t>
        </w:r>
        <w:r w:rsidR="0005361D"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_Toc315887521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19</w:t>
        </w:r>
        <w:r w:rsidR="009477BC" w:rsidRPr="00B35B66">
          <w:rPr>
            <w:rFonts w:ascii="Times New Roman" w:hAnsi="Times New Roman"/>
            <w:noProof/>
            <w:webHidden/>
            <w:sz w:val="28"/>
            <w:szCs w:val="28"/>
          </w:rPr>
          <w:fldChar w:fldCharType="end"/>
        </w:r>
      </w:hyperlink>
    </w:p>
    <w:p w:rsidR="0005361D" w:rsidRPr="00B35B66" w:rsidRDefault="00E96F64" w:rsidP="0005361D">
      <w:pPr>
        <w:pStyle w:val="23"/>
        <w:rPr>
          <w:rFonts w:eastAsia="Times New Roman"/>
          <w:lang w:eastAsia="ru-RU"/>
        </w:rPr>
      </w:pPr>
      <w:hyperlink w:anchor="_Toc315887522" w:history="1">
        <w:r w:rsidR="0005361D" w:rsidRPr="00B35B66">
          <w:rPr>
            <w:rStyle w:val="ad"/>
            <w:color w:val="auto"/>
          </w:rPr>
          <w:t>Правополушарные дети</w:t>
        </w:r>
        <w:r w:rsidR="0005361D" w:rsidRPr="00B35B66">
          <w:rPr>
            <w:webHidden/>
          </w:rPr>
          <w:tab/>
        </w:r>
        <w:r w:rsidR="009477BC" w:rsidRPr="00B35B66">
          <w:rPr>
            <w:webHidden/>
          </w:rPr>
          <w:fldChar w:fldCharType="begin"/>
        </w:r>
        <w:r w:rsidR="0005361D" w:rsidRPr="00B35B66">
          <w:rPr>
            <w:webHidden/>
          </w:rPr>
          <w:instrText xml:space="preserve"> PAGEREF _Toc315887522 \h </w:instrText>
        </w:r>
        <w:r w:rsidR="009477BC" w:rsidRPr="00B35B66">
          <w:rPr>
            <w:webHidden/>
          </w:rPr>
        </w:r>
        <w:r w:rsidR="009477BC" w:rsidRPr="00B35B66">
          <w:rPr>
            <w:webHidden/>
          </w:rPr>
          <w:fldChar w:fldCharType="separate"/>
        </w:r>
        <w:r w:rsidR="0005361D" w:rsidRPr="00B35B66">
          <w:rPr>
            <w:webHidden/>
          </w:rPr>
          <w:t>19</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3" w:history="1">
        <w:r w:rsidR="0005361D" w:rsidRPr="00B35B66">
          <w:rPr>
            <w:rStyle w:val="ad"/>
            <w:color w:val="auto"/>
          </w:rPr>
          <w:t>Дети-синтетики</w:t>
        </w:r>
        <w:r w:rsidR="0005361D" w:rsidRPr="00B35B66">
          <w:rPr>
            <w:webHidden/>
          </w:rPr>
          <w:tab/>
        </w:r>
        <w:r w:rsidR="009477BC" w:rsidRPr="00B35B66">
          <w:rPr>
            <w:webHidden/>
          </w:rPr>
          <w:fldChar w:fldCharType="begin"/>
        </w:r>
        <w:r w:rsidR="0005361D" w:rsidRPr="00B35B66">
          <w:rPr>
            <w:webHidden/>
          </w:rPr>
          <w:instrText xml:space="preserve"> PAGEREF _Toc315887523 \h </w:instrText>
        </w:r>
        <w:r w:rsidR="009477BC" w:rsidRPr="00B35B66">
          <w:rPr>
            <w:webHidden/>
          </w:rPr>
        </w:r>
        <w:r w:rsidR="009477BC" w:rsidRPr="00B35B66">
          <w:rPr>
            <w:webHidden/>
          </w:rPr>
          <w:fldChar w:fldCharType="separate"/>
        </w:r>
        <w:r w:rsidR="0005361D" w:rsidRPr="00B35B66">
          <w:rPr>
            <w:webHidden/>
          </w:rPr>
          <w:t>21</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4" w:history="1">
        <w:r w:rsidR="0005361D" w:rsidRPr="00B35B66">
          <w:rPr>
            <w:rStyle w:val="ad"/>
            <w:color w:val="auto"/>
          </w:rPr>
          <w:t>Дети, испытывающие недостаток произвольности и самоорганизации</w:t>
        </w:r>
        <w:r w:rsidR="0005361D" w:rsidRPr="00B35B66">
          <w:rPr>
            <w:webHidden/>
          </w:rPr>
          <w:tab/>
        </w:r>
        <w:r w:rsidR="009477BC" w:rsidRPr="00B35B66">
          <w:rPr>
            <w:webHidden/>
          </w:rPr>
          <w:fldChar w:fldCharType="begin"/>
        </w:r>
        <w:r w:rsidR="0005361D" w:rsidRPr="00B35B66">
          <w:rPr>
            <w:webHidden/>
          </w:rPr>
          <w:instrText xml:space="preserve"> PAGEREF _Toc315887524 \h </w:instrText>
        </w:r>
        <w:r w:rsidR="009477BC" w:rsidRPr="00B35B66">
          <w:rPr>
            <w:webHidden/>
          </w:rPr>
        </w:r>
        <w:r w:rsidR="009477BC" w:rsidRPr="00B35B66">
          <w:rPr>
            <w:webHidden/>
          </w:rPr>
          <w:fldChar w:fldCharType="separate"/>
        </w:r>
        <w:r w:rsidR="0005361D" w:rsidRPr="00B35B66">
          <w:rPr>
            <w:webHidden/>
          </w:rPr>
          <w:t>22</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5" w:history="1">
        <w:r w:rsidR="0005361D" w:rsidRPr="00B35B66">
          <w:rPr>
            <w:rStyle w:val="ad"/>
            <w:color w:val="auto"/>
          </w:rPr>
          <w:t>Астеничные дети</w:t>
        </w:r>
        <w:r w:rsidR="0005361D" w:rsidRPr="00B35B66">
          <w:rPr>
            <w:webHidden/>
          </w:rPr>
          <w:tab/>
        </w:r>
        <w:r w:rsidR="009477BC" w:rsidRPr="00B35B66">
          <w:rPr>
            <w:webHidden/>
          </w:rPr>
          <w:fldChar w:fldCharType="begin"/>
        </w:r>
        <w:r w:rsidR="0005361D" w:rsidRPr="00B35B66">
          <w:rPr>
            <w:webHidden/>
          </w:rPr>
          <w:instrText xml:space="preserve"> PAGEREF _Toc315887525 \h </w:instrText>
        </w:r>
        <w:r w:rsidR="009477BC" w:rsidRPr="00B35B66">
          <w:rPr>
            <w:webHidden/>
          </w:rPr>
        </w:r>
        <w:r w:rsidR="009477BC" w:rsidRPr="00B35B66">
          <w:rPr>
            <w:webHidden/>
          </w:rPr>
          <w:fldChar w:fldCharType="separate"/>
        </w:r>
        <w:r w:rsidR="0005361D" w:rsidRPr="00B35B66">
          <w:rPr>
            <w:webHidden/>
          </w:rPr>
          <w:t>23</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6" w:history="1">
        <w:r w:rsidR="0005361D" w:rsidRPr="00B35B66">
          <w:rPr>
            <w:rStyle w:val="ad"/>
            <w:color w:val="auto"/>
          </w:rPr>
          <w:t>Гипертимные дети</w:t>
        </w:r>
        <w:r w:rsidR="0005361D" w:rsidRPr="00B35B66">
          <w:rPr>
            <w:webHidden/>
          </w:rPr>
          <w:tab/>
        </w:r>
        <w:r w:rsidR="009477BC" w:rsidRPr="00B35B66">
          <w:rPr>
            <w:webHidden/>
          </w:rPr>
          <w:fldChar w:fldCharType="begin"/>
        </w:r>
        <w:r w:rsidR="0005361D" w:rsidRPr="00B35B66">
          <w:rPr>
            <w:webHidden/>
          </w:rPr>
          <w:instrText xml:space="preserve"> PAGEREF _Toc315887526 \h </w:instrText>
        </w:r>
        <w:r w:rsidR="009477BC" w:rsidRPr="00B35B66">
          <w:rPr>
            <w:webHidden/>
          </w:rPr>
        </w:r>
        <w:r w:rsidR="009477BC" w:rsidRPr="00B35B66">
          <w:rPr>
            <w:webHidden/>
          </w:rPr>
          <w:fldChar w:fldCharType="separate"/>
        </w:r>
        <w:r w:rsidR="0005361D" w:rsidRPr="00B35B66">
          <w:rPr>
            <w:webHidden/>
          </w:rPr>
          <w:t>24</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7" w:history="1">
        <w:r w:rsidR="0005361D" w:rsidRPr="00B35B66">
          <w:rPr>
            <w:rStyle w:val="ad"/>
            <w:color w:val="auto"/>
          </w:rPr>
          <w:t>Застревающие дети</w:t>
        </w:r>
        <w:r w:rsidR="0005361D" w:rsidRPr="00B35B66">
          <w:rPr>
            <w:webHidden/>
          </w:rPr>
          <w:tab/>
        </w:r>
        <w:r w:rsidR="009477BC" w:rsidRPr="00B35B66">
          <w:rPr>
            <w:webHidden/>
          </w:rPr>
          <w:fldChar w:fldCharType="begin"/>
        </w:r>
        <w:r w:rsidR="0005361D" w:rsidRPr="00B35B66">
          <w:rPr>
            <w:webHidden/>
          </w:rPr>
          <w:instrText xml:space="preserve"> PAGEREF _Toc315887527 \h </w:instrText>
        </w:r>
        <w:r w:rsidR="009477BC" w:rsidRPr="00B35B66">
          <w:rPr>
            <w:webHidden/>
          </w:rPr>
        </w:r>
        <w:r w:rsidR="009477BC" w:rsidRPr="00B35B66">
          <w:rPr>
            <w:webHidden/>
          </w:rPr>
          <w:fldChar w:fldCharType="separate"/>
        </w:r>
        <w:r w:rsidR="0005361D" w:rsidRPr="00B35B66">
          <w:rPr>
            <w:webHidden/>
          </w:rPr>
          <w:t>25</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28" w:history="1">
        <w:r w:rsidR="0005361D" w:rsidRPr="00B35B66">
          <w:rPr>
            <w:rStyle w:val="ad"/>
            <w:color w:val="auto"/>
          </w:rPr>
          <w:t>Аудиалы и кинестетики</w:t>
        </w:r>
        <w:r w:rsidR="0005361D" w:rsidRPr="00B35B66">
          <w:rPr>
            <w:webHidden/>
          </w:rPr>
          <w:tab/>
        </w:r>
        <w:r w:rsidR="009477BC" w:rsidRPr="00B35B66">
          <w:rPr>
            <w:webHidden/>
          </w:rPr>
          <w:fldChar w:fldCharType="begin"/>
        </w:r>
        <w:r w:rsidR="0005361D" w:rsidRPr="00B35B66">
          <w:rPr>
            <w:webHidden/>
          </w:rPr>
          <w:instrText xml:space="preserve"> PAGEREF _Toc315887528 \h </w:instrText>
        </w:r>
        <w:r w:rsidR="009477BC" w:rsidRPr="00B35B66">
          <w:rPr>
            <w:webHidden/>
          </w:rPr>
        </w:r>
        <w:r w:rsidR="009477BC" w:rsidRPr="00B35B66">
          <w:rPr>
            <w:webHidden/>
          </w:rPr>
          <w:fldChar w:fldCharType="separate"/>
        </w:r>
        <w:r w:rsidR="0005361D" w:rsidRPr="00B35B66">
          <w:rPr>
            <w:webHidden/>
          </w:rPr>
          <w:t>26</w:t>
        </w:r>
        <w:r w:rsidR="009477BC" w:rsidRPr="00B35B66">
          <w:rPr>
            <w:webHidden/>
          </w:rPr>
          <w:fldChar w:fldCharType="end"/>
        </w:r>
      </w:hyperlink>
    </w:p>
    <w:p w:rsidR="0005361D" w:rsidRPr="00B35B66" w:rsidRDefault="00E96F64" w:rsidP="0005361D">
      <w:pPr>
        <w:pStyle w:val="11"/>
        <w:tabs>
          <w:tab w:val="right" w:leader="dot" w:pos="9345"/>
        </w:tabs>
        <w:rPr>
          <w:rFonts w:ascii="Times New Roman" w:eastAsia="Times New Roman" w:hAnsi="Times New Roman"/>
          <w:noProof/>
          <w:sz w:val="28"/>
          <w:szCs w:val="28"/>
          <w:lang w:eastAsia="ru-RU"/>
        </w:rPr>
      </w:pPr>
      <w:hyperlink w:anchor="_Toc315887529" w:history="1">
        <w:r w:rsidR="0005361D" w:rsidRPr="00B35B66">
          <w:rPr>
            <w:rStyle w:val="ad"/>
            <w:rFonts w:ascii="Times New Roman" w:hAnsi="Times New Roman"/>
            <w:noProof/>
            <w:color w:val="auto"/>
            <w:sz w:val="28"/>
            <w:szCs w:val="28"/>
          </w:rPr>
          <w:t>Материал для проведения родительского собрания   «Одиннадцатиклассники»</w:t>
        </w:r>
        <w:r w:rsidR="0005361D"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_Toc315887529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27</w:t>
        </w:r>
        <w:r w:rsidR="009477BC" w:rsidRPr="00B35B66">
          <w:rPr>
            <w:rFonts w:ascii="Times New Roman" w:hAnsi="Times New Roman"/>
            <w:noProof/>
            <w:webHidden/>
            <w:sz w:val="28"/>
            <w:szCs w:val="28"/>
          </w:rPr>
          <w:fldChar w:fldCharType="end"/>
        </w:r>
      </w:hyperlink>
    </w:p>
    <w:p w:rsidR="00794983" w:rsidRDefault="009477BC" w:rsidP="00794983">
      <w:pPr>
        <w:pStyle w:val="a6"/>
        <w:spacing w:before="0" w:beforeAutospacing="0" w:after="0" w:afterAutospacing="0" w:line="360" w:lineRule="auto"/>
        <w:rPr>
          <w:noProof/>
          <w:webHidden/>
          <w:sz w:val="28"/>
          <w:szCs w:val="28"/>
        </w:rPr>
      </w:pPr>
      <w:r w:rsidRPr="00B35B66">
        <w:rPr>
          <w:rStyle w:val="ad"/>
          <w:noProof/>
          <w:color w:val="auto"/>
          <w:sz w:val="28"/>
          <w:szCs w:val="28"/>
        </w:rPr>
        <w:fldChar w:fldCharType="begin"/>
      </w:r>
      <w:r w:rsidR="0005361D" w:rsidRPr="00B35B66">
        <w:rPr>
          <w:rStyle w:val="ad"/>
          <w:noProof/>
          <w:color w:val="auto"/>
          <w:sz w:val="28"/>
          <w:szCs w:val="28"/>
        </w:rPr>
        <w:instrText xml:space="preserve"> </w:instrText>
      </w:r>
      <w:r w:rsidR="0005361D" w:rsidRPr="00B35B66">
        <w:rPr>
          <w:noProof/>
          <w:sz w:val="28"/>
          <w:szCs w:val="28"/>
        </w:rPr>
        <w:instrText>HYPERLINK \l "_Toc315887530"</w:instrText>
      </w:r>
      <w:r w:rsidR="0005361D" w:rsidRPr="00B35B66">
        <w:rPr>
          <w:rStyle w:val="ad"/>
          <w:noProof/>
          <w:color w:val="auto"/>
          <w:sz w:val="28"/>
          <w:szCs w:val="28"/>
        </w:rPr>
        <w:instrText xml:space="preserve"> </w:instrText>
      </w:r>
      <w:r w:rsidRPr="00B35B66">
        <w:rPr>
          <w:rStyle w:val="ad"/>
          <w:noProof/>
          <w:color w:val="auto"/>
          <w:sz w:val="28"/>
          <w:szCs w:val="28"/>
        </w:rPr>
        <w:fldChar w:fldCharType="separate"/>
      </w:r>
      <w:r w:rsidR="00794983">
        <w:rPr>
          <w:rStyle w:val="ad"/>
          <w:noProof/>
          <w:color w:val="auto"/>
          <w:sz w:val="28"/>
          <w:szCs w:val="28"/>
        </w:rPr>
        <w:t>Родительское собрание в 9 классе «Как помочь школьникам при подготовке к государственной (итоговой) аттестации (ГИА) в независимой форме</w:t>
      </w:r>
    </w:p>
    <w:p w:rsidR="0005361D" w:rsidRPr="00B35B66" w:rsidRDefault="00794983" w:rsidP="00794983">
      <w:pPr>
        <w:pStyle w:val="a6"/>
        <w:spacing w:before="0" w:beforeAutospacing="0" w:after="0" w:afterAutospacing="0" w:line="360" w:lineRule="auto"/>
        <w:rPr>
          <w:noProof/>
          <w:sz w:val="28"/>
          <w:szCs w:val="28"/>
        </w:rPr>
      </w:pPr>
      <w:r>
        <w:rPr>
          <w:noProof/>
          <w:webHidden/>
          <w:sz w:val="28"/>
          <w:szCs w:val="28"/>
        </w:rPr>
        <w:t>.................................................................................................................................</w:t>
      </w:r>
      <w:r w:rsidR="009477BC" w:rsidRPr="00B35B66">
        <w:rPr>
          <w:noProof/>
          <w:webHidden/>
          <w:sz w:val="28"/>
          <w:szCs w:val="28"/>
        </w:rPr>
        <w:fldChar w:fldCharType="begin"/>
      </w:r>
      <w:r w:rsidR="0005361D" w:rsidRPr="00B35B66">
        <w:rPr>
          <w:noProof/>
          <w:webHidden/>
          <w:sz w:val="28"/>
          <w:szCs w:val="28"/>
        </w:rPr>
        <w:instrText xml:space="preserve"> PAGEREF _Toc315887530 \h </w:instrText>
      </w:r>
      <w:r w:rsidR="009477BC" w:rsidRPr="00B35B66">
        <w:rPr>
          <w:noProof/>
          <w:webHidden/>
          <w:sz w:val="28"/>
          <w:szCs w:val="28"/>
        </w:rPr>
      </w:r>
      <w:r w:rsidR="009477BC" w:rsidRPr="00B35B66">
        <w:rPr>
          <w:noProof/>
          <w:webHidden/>
          <w:sz w:val="28"/>
          <w:szCs w:val="28"/>
        </w:rPr>
        <w:fldChar w:fldCharType="separate"/>
      </w:r>
      <w:r w:rsidR="0005361D" w:rsidRPr="00B35B66">
        <w:rPr>
          <w:noProof/>
          <w:webHidden/>
          <w:sz w:val="28"/>
          <w:szCs w:val="28"/>
        </w:rPr>
        <w:t>32</w:t>
      </w:r>
      <w:r w:rsidR="009477BC" w:rsidRPr="00B35B66">
        <w:rPr>
          <w:noProof/>
          <w:webHidden/>
          <w:sz w:val="28"/>
          <w:szCs w:val="28"/>
        </w:rPr>
        <w:fldChar w:fldCharType="end"/>
      </w:r>
      <w:r w:rsidR="009477BC" w:rsidRPr="00B35B66">
        <w:rPr>
          <w:rStyle w:val="ad"/>
          <w:noProof/>
          <w:color w:val="auto"/>
          <w:sz w:val="28"/>
          <w:szCs w:val="28"/>
        </w:rPr>
        <w:fldChar w:fldCharType="end"/>
      </w:r>
    </w:p>
    <w:p w:rsidR="0005361D" w:rsidRPr="00B35B66" w:rsidRDefault="0005361D" w:rsidP="0005361D">
      <w:pPr>
        <w:pStyle w:val="11"/>
        <w:tabs>
          <w:tab w:val="right" w:leader="dot" w:pos="9345"/>
        </w:tabs>
        <w:rPr>
          <w:rFonts w:ascii="Times New Roman" w:eastAsia="Times New Roman" w:hAnsi="Times New Roman"/>
          <w:noProof/>
          <w:sz w:val="28"/>
          <w:szCs w:val="28"/>
          <w:lang w:eastAsia="ru-RU"/>
        </w:rPr>
      </w:pPr>
      <w:r w:rsidRPr="00B35B66">
        <w:rPr>
          <w:rStyle w:val="ad"/>
          <w:rFonts w:ascii="Times New Roman" w:hAnsi="Times New Roman"/>
          <w:noProof/>
          <w:color w:val="auto"/>
          <w:sz w:val="28"/>
          <w:szCs w:val="28"/>
          <w:u w:val="none"/>
        </w:rPr>
        <w:t xml:space="preserve">Памятка 1. </w:t>
      </w:r>
      <w:hyperlink w:anchor="_Toc315887531" w:history="1">
        <w:r w:rsidRPr="00B35B66">
          <w:rPr>
            <w:rStyle w:val="ad"/>
            <w:rFonts w:ascii="Times New Roman" w:hAnsi="Times New Roman"/>
            <w:noProof/>
            <w:color w:val="auto"/>
            <w:sz w:val="28"/>
            <w:szCs w:val="28"/>
          </w:rPr>
          <w:t>Советы родителям: Как помочь детям подготовиться к экзаменам</w:t>
        </w:r>
        <w:r w:rsidRPr="00B35B66">
          <w:rPr>
            <w:rFonts w:ascii="Times New Roman" w:hAnsi="Times New Roman"/>
            <w:noProof/>
            <w:webHidden/>
            <w:sz w:val="28"/>
            <w:szCs w:val="28"/>
          </w:rPr>
          <w:tab/>
        </w:r>
        <w:r w:rsidR="00794983">
          <w:rPr>
            <w:rFonts w:ascii="Times New Roman" w:hAnsi="Times New Roman"/>
            <w:noProof/>
            <w:webHidden/>
            <w:sz w:val="28"/>
            <w:szCs w:val="28"/>
          </w:rPr>
          <w:t>….…..</w:t>
        </w:r>
        <w:r w:rsidR="009477BC" w:rsidRPr="00B35B66">
          <w:rPr>
            <w:rFonts w:ascii="Times New Roman" w:hAnsi="Times New Roman"/>
            <w:noProof/>
            <w:webHidden/>
            <w:sz w:val="28"/>
            <w:szCs w:val="28"/>
          </w:rPr>
          <w:fldChar w:fldCharType="begin"/>
        </w:r>
        <w:r w:rsidRPr="00B35B66">
          <w:rPr>
            <w:rFonts w:ascii="Times New Roman" w:hAnsi="Times New Roman"/>
            <w:noProof/>
            <w:webHidden/>
            <w:sz w:val="28"/>
            <w:szCs w:val="28"/>
          </w:rPr>
          <w:instrText xml:space="preserve"> PAGEREF _Toc315887531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Pr="00B35B66">
          <w:rPr>
            <w:rFonts w:ascii="Times New Roman" w:hAnsi="Times New Roman"/>
            <w:noProof/>
            <w:webHidden/>
            <w:sz w:val="28"/>
            <w:szCs w:val="28"/>
          </w:rPr>
          <w:t>38</w:t>
        </w:r>
        <w:r w:rsidR="009477BC" w:rsidRPr="00B35B66">
          <w:rPr>
            <w:rFonts w:ascii="Times New Roman" w:hAnsi="Times New Roman"/>
            <w:noProof/>
            <w:webHidden/>
            <w:sz w:val="28"/>
            <w:szCs w:val="28"/>
          </w:rPr>
          <w:fldChar w:fldCharType="end"/>
        </w:r>
      </w:hyperlink>
    </w:p>
    <w:p w:rsidR="0005361D" w:rsidRPr="00B35B66" w:rsidRDefault="0005361D" w:rsidP="0005361D">
      <w:pPr>
        <w:pStyle w:val="11"/>
        <w:tabs>
          <w:tab w:val="right" w:leader="dot" w:pos="9345"/>
        </w:tabs>
        <w:rPr>
          <w:rFonts w:ascii="Times New Roman" w:eastAsia="Times New Roman" w:hAnsi="Times New Roman"/>
          <w:noProof/>
          <w:sz w:val="28"/>
          <w:szCs w:val="28"/>
          <w:lang w:eastAsia="ru-RU"/>
        </w:rPr>
      </w:pPr>
      <w:r w:rsidRPr="00B35B66">
        <w:rPr>
          <w:rStyle w:val="ad"/>
          <w:rFonts w:ascii="Times New Roman" w:hAnsi="Times New Roman"/>
          <w:noProof/>
          <w:color w:val="auto"/>
          <w:sz w:val="28"/>
          <w:szCs w:val="28"/>
          <w:u w:val="none"/>
        </w:rPr>
        <w:lastRenderedPageBreak/>
        <w:t xml:space="preserve">Памятка 2. Рекомендации выпускникам. </w:t>
      </w:r>
      <w:hyperlink w:anchor="_Toc315887533" w:history="1">
        <w:r w:rsidRPr="00B35B66">
          <w:rPr>
            <w:rStyle w:val="ad"/>
            <w:rFonts w:ascii="Times New Roman" w:hAnsi="Times New Roman"/>
            <w:noProof/>
            <w:color w:val="auto"/>
            <w:sz w:val="28"/>
            <w:szCs w:val="28"/>
          </w:rPr>
          <w:t>Как вести себя во время сдачи экзаменов в форме ЕГЭ</w:t>
        </w:r>
        <w:r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Pr="00B35B66">
          <w:rPr>
            <w:rFonts w:ascii="Times New Roman" w:hAnsi="Times New Roman"/>
            <w:noProof/>
            <w:webHidden/>
            <w:sz w:val="28"/>
            <w:szCs w:val="28"/>
          </w:rPr>
          <w:instrText xml:space="preserve"> PAGEREF _Toc315887533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Pr="00B35B66">
          <w:rPr>
            <w:rFonts w:ascii="Times New Roman" w:hAnsi="Times New Roman"/>
            <w:noProof/>
            <w:webHidden/>
            <w:sz w:val="28"/>
            <w:szCs w:val="28"/>
          </w:rPr>
          <w:t>40</w:t>
        </w:r>
        <w:r w:rsidR="009477BC" w:rsidRPr="00B35B66">
          <w:rPr>
            <w:rFonts w:ascii="Times New Roman" w:hAnsi="Times New Roman"/>
            <w:noProof/>
            <w:webHidden/>
            <w:sz w:val="28"/>
            <w:szCs w:val="28"/>
          </w:rPr>
          <w:fldChar w:fldCharType="end"/>
        </w:r>
      </w:hyperlink>
    </w:p>
    <w:p w:rsidR="0005361D" w:rsidRPr="00B35B66" w:rsidRDefault="0005361D" w:rsidP="0005361D">
      <w:pPr>
        <w:pStyle w:val="11"/>
        <w:tabs>
          <w:tab w:val="right" w:leader="dot" w:pos="9345"/>
        </w:tabs>
        <w:rPr>
          <w:rFonts w:ascii="Times New Roman" w:eastAsia="Times New Roman" w:hAnsi="Times New Roman"/>
          <w:noProof/>
          <w:sz w:val="28"/>
          <w:szCs w:val="28"/>
          <w:lang w:eastAsia="ru-RU"/>
        </w:rPr>
      </w:pPr>
      <w:r w:rsidRPr="00B35B66">
        <w:rPr>
          <w:rStyle w:val="ad"/>
          <w:rFonts w:ascii="Times New Roman" w:hAnsi="Times New Roman"/>
          <w:noProof/>
          <w:color w:val="auto"/>
          <w:sz w:val="28"/>
          <w:szCs w:val="28"/>
          <w:u w:val="none"/>
        </w:rPr>
        <w:t xml:space="preserve">Памятка 3. </w:t>
      </w:r>
      <w:hyperlink w:anchor="_Toc315887534" w:history="1">
        <w:r w:rsidRPr="00B35B66">
          <w:rPr>
            <w:rStyle w:val="ad"/>
            <w:rFonts w:ascii="Times New Roman" w:hAnsi="Times New Roman"/>
            <w:noProof/>
            <w:color w:val="auto"/>
            <w:sz w:val="28"/>
            <w:szCs w:val="28"/>
          </w:rPr>
          <w:t>Деятельность мозга и питание</w:t>
        </w:r>
        <w:r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Pr="00B35B66">
          <w:rPr>
            <w:rFonts w:ascii="Times New Roman" w:hAnsi="Times New Roman"/>
            <w:noProof/>
            <w:webHidden/>
            <w:sz w:val="28"/>
            <w:szCs w:val="28"/>
          </w:rPr>
          <w:instrText xml:space="preserve"> PAGEREF _Toc315887534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Pr="00B35B66">
          <w:rPr>
            <w:rFonts w:ascii="Times New Roman" w:hAnsi="Times New Roman"/>
            <w:noProof/>
            <w:webHidden/>
            <w:sz w:val="28"/>
            <w:szCs w:val="28"/>
          </w:rPr>
          <w:t>43</w:t>
        </w:r>
        <w:r w:rsidR="009477BC" w:rsidRPr="00B35B66">
          <w:rPr>
            <w:rFonts w:ascii="Times New Roman" w:hAnsi="Times New Roman"/>
            <w:noProof/>
            <w:webHidden/>
            <w:sz w:val="28"/>
            <w:szCs w:val="28"/>
          </w:rPr>
          <w:fldChar w:fldCharType="end"/>
        </w:r>
      </w:hyperlink>
    </w:p>
    <w:p w:rsidR="0005361D" w:rsidRPr="00B35B66" w:rsidRDefault="0005361D" w:rsidP="0005361D">
      <w:pPr>
        <w:pStyle w:val="23"/>
        <w:rPr>
          <w:rFonts w:eastAsia="Times New Roman"/>
          <w:lang w:eastAsia="ru-RU"/>
        </w:rPr>
      </w:pPr>
      <w:r w:rsidRPr="00B35B66">
        <w:rPr>
          <w:rStyle w:val="ad"/>
          <w:color w:val="auto"/>
          <w:u w:val="none"/>
        </w:rPr>
        <w:t xml:space="preserve">Памятка 4.  Беседа на тему </w:t>
      </w:r>
      <w:hyperlink w:anchor="_Toc315887536" w:history="1">
        <w:r w:rsidRPr="00B35B66">
          <w:rPr>
            <w:rStyle w:val="ad"/>
            <w:color w:val="auto"/>
          </w:rPr>
          <w:t>«Так вы преодолеете страх перед экзаменами»</w:t>
        </w:r>
        <w:r w:rsidRPr="00B35B66">
          <w:rPr>
            <w:webHidden/>
          </w:rPr>
          <w:tab/>
        </w:r>
        <w:r w:rsidR="009477BC" w:rsidRPr="00B35B66">
          <w:rPr>
            <w:webHidden/>
          </w:rPr>
          <w:fldChar w:fldCharType="begin"/>
        </w:r>
        <w:r w:rsidRPr="00B35B66">
          <w:rPr>
            <w:webHidden/>
          </w:rPr>
          <w:instrText xml:space="preserve"> PAGEREF _Toc315887536 \h </w:instrText>
        </w:r>
        <w:r w:rsidR="009477BC" w:rsidRPr="00B35B66">
          <w:rPr>
            <w:webHidden/>
          </w:rPr>
        </w:r>
        <w:r w:rsidR="009477BC" w:rsidRPr="00B35B66">
          <w:rPr>
            <w:webHidden/>
          </w:rPr>
          <w:fldChar w:fldCharType="separate"/>
        </w:r>
        <w:r w:rsidRPr="00B35B66">
          <w:rPr>
            <w:webHidden/>
          </w:rPr>
          <w:t>46</w:t>
        </w:r>
        <w:r w:rsidR="009477BC" w:rsidRPr="00B35B66">
          <w:rPr>
            <w:webHidden/>
          </w:rPr>
          <w:fldChar w:fldCharType="end"/>
        </w:r>
      </w:hyperlink>
    </w:p>
    <w:p w:rsidR="0005361D" w:rsidRPr="00B35B66" w:rsidRDefault="0005361D" w:rsidP="0005361D">
      <w:pPr>
        <w:pStyle w:val="23"/>
        <w:rPr>
          <w:rFonts w:eastAsia="Times New Roman"/>
          <w:lang w:eastAsia="ru-RU"/>
        </w:rPr>
      </w:pPr>
      <w:r w:rsidRPr="00B35B66">
        <w:rPr>
          <w:rStyle w:val="ad"/>
          <w:color w:val="auto"/>
          <w:u w:val="none"/>
        </w:rPr>
        <w:t xml:space="preserve">Памятка 5. </w:t>
      </w:r>
      <w:hyperlink w:anchor="_Toc315887538" w:history="1">
        <w:r w:rsidRPr="00B35B66">
          <w:rPr>
            <w:rStyle w:val="ad"/>
            <w:iCs/>
            <w:color w:val="auto"/>
          </w:rPr>
          <w:t>Советы школьного психолога тем, кто сдаёт экзамен</w:t>
        </w:r>
        <w:r w:rsidRPr="00B35B66">
          <w:rPr>
            <w:webHidden/>
          </w:rPr>
          <w:tab/>
        </w:r>
        <w:r w:rsidR="009477BC" w:rsidRPr="00B35B66">
          <w:rPr>
            <w:webHidden/>
          </w:rPr>
          <w:fldChar w:fldCharType="begin"/>
        </w:r>
        <w:r w:rsidRPr="00B35B66">
          <w:rPr>
            <w:webHidden/>
          </w:rPr>
          <w:instrText xml:space="preserve"> PAGEREF _Toc315887538 \h </w:instrText>
        </w:r>
        <w:r w:rsidR="009477BC" w:rsidRPr="00B35B66">
          <w:rPr>
            <w:webHidden/>
          </w:rPr>
        </w:r>
        <w:r w:rsidR="009477BC" w:rsidRPr="00B35B66">
          <w:rPr>
            <w:webHidden/>
          </w:rPr>
          <w:fldChar w:fldCharType="separate"/>
        </w:r>
        <w:r w:rsidRPr="00B35B66">
          <w:rPr>
            <w:webHidden/>
          </w:rPr>
          <w:t>48</w:t>
        </w:r>
        <w:r w:rsidR="009477BC" w:rsidRPr="00B35B66">
          <w:rPr>
            <w:webHidden/>
          </w:rPr>
          <w:fldChar w:fldCharType="end"/>
        </w:r>
      </w:hyperlink>
    </w:p>
    <w:p w:rsidR="0005361D" w:rsidRPr="00B35B66" w:rsidRDefault="0005361D" w:rsidP="0005361D">
      <w:pPr>
        <w:pStyle w:val="23"/>
        <w:rPr>
          <w:rFonts w:eastAsia="Times New Roman"/>
          <w:lang w:eastAsia="ru-RU"/>
        </w:rPr>
      </w:pPr>
      <w:r w:rsidRPr="00B35B66">
        <w:rPr>
          <w:rStyle w:val="ad"/>
          <w:color w:val="auto"/>
          <w:u w:val="none"/>
        </w:rPr>
        <w:t xml:space="preserve">Памятка 6. </w:t>
      </w:r>
      <w:hyperlink w:anchor="_Toc315887539" w:history="1">
        <w:r w:rsidRPr="00B35B66">
          <w:rPr>
            <w:rStyle w:val="ad"/>
            <w:color w:val="auto"/>
          </w:rPr>
          <w:t>Советы школьного психолога «Как готовиться к экзаменам»</w:t>
        </w:r>
        <w:r w:rsidRPr="00B35B66">
          <w:rPr>
            <w:webHidden/>
          </w:rPr>
          <w:tab/>
        </w:r>
        <w:r w:rsidR="009477BC" w:rsidRPr="00B35B66">
          <w:rPr>
            <w:webHidden/>
          </w:rPr>
          <w:fldChar w:fldCharType="begin"/>
        </w:r>
        <w:r w:rsidRPr="00B35B66">
          <w:rPr>
            <w:webHidden/>
          </w:rPr>
          <w:instrText xml:space="preserve"> PAGEREF _Toc315887539 \h </w:instrText>
        </w:r>
        <w:r w:rsidR="009477BC" w:rsidRPr="00B35B66">
          <w:rPr>
            <w:webHidden/>
          </w:rPr>
        </w:r>
        <w:r w:rsidR="009477BC" w:rsidRPr="00B35B66">
          <w:rPr>
            <w:webHidden/>
          </w:rPr>
          <w:fldChar w:fldCharType="separate"/>
        </w:r>
        <w:r w:rsidRPr="00B35B66">
          <w:rPr>
            <w:webHidden/>
          </w:rPr>
          <w:t>49</w:t>
        </w:r>
        <w:r w:rsidR="009477BC" w:rsidRPr="00B35B66">
          <w:rPr>
            <w:webHidden/>
          </w:rPr>
          <w:fldChar w:fldCharType="end"/>
        </w:r>
      </w:hyperlink>
    </w:p>
    <w:p w:rsidR="0005361D" w:rsidRPr="00B35B66" w:rsidRDefault="0005361D" w:rsidP="0005361D">
      <w:pPr>
        <w:pStyle w:val="23"/>
        <w:rPr>
          <w:rFonts w:eastAsia="Times New Roman"/>
          <w:lang w:eastAsia="ru-RU"/>
        </w:rPr>
      </w:pPr>
      <w:r w:rsidRPr="00B35B66">
        <w:rPr>
          <w:rStyle w:val="ad"/>
          <w:color w:val="auto"/>
          <w:u w:val="none"/>
        </w:rPr>
        <w:t xml:space="preserve">Памятка 7. </w:t>
      </w:r>
      <w:hyperlink w:anchor="_Toc315887540" w:history="1">
        <w:r w:rsidRPr="00B35B66">
          <w:rPr>
            <w:rStyle w:val="ad"/>
            <w:color w:val="auto"/>
          </w:rPr>
          <w:t>Советы школьного психолога тем, кому предстоят экзамены</w:t>
        </w:r>
        <w:r w:rsidRPr="00B35B66">
          <w:rPr>
            <w:webHidden/>
          </w:rPr>
          <w:tab/>
        </w:r>
        <w:r w:rsidR="009477BC" w:rsidRPr="00B35B66">
          <w:rPr>
            <w:webHidden/>
          </w:rPr>
          <w:fldChar w:fldCharType="begin"/>
        </w:r>
        <w:r w:rsidRPr="00B35B66">
          <w:rPr>
            <w:webHidden/>
          </w:rPr>
          <w:instrText xml:space="preserve"> PAGEREF _Toc315887540 \h </w:instrText>
        </w:r>
        <w:r w:rsidR="009477BC" w:rsidRPr="00B35B66">
          <w:rPr>
            <w:webHidden/>
          </w:rPr>
        </w:r>
        <w:r w:rsidR="009477BC" w:rsidRPr="00B35B66">
          <w:rPr>
            <w:webHidden/>
          </w:rPr>
          <w:fldChar w:fldCharType="separate"/>
        </w:r>
        <w:r w:rsidRPr="00B35B66">
          <w:rPr>
            <w:webHidden/>
          </w:rPr>
          <w:t>50</w:t>
        </w:r>
        <w:r w:rsidR="009477BC" w:rsidRPr="00B35B66">
          <w:rPr>
            <w:webHidden/>
          </w:rPr>
          <w:fldChar w:fldCharType="end"/>
        </w:r>
      </w:hyperlink>
    </w:p>
    <w:p w:rsidR="0005361D" w:rsidRPr="00B35B66" w:rsidRDefault="00E96F64" w:rsidP="0005361D">
      <w:pPr>
        <w:pStyle w:val="23"/>
        <w:rPr>
          <w:rFonts w:eastAsia="Times New Roman"/>
          <w:lang w:eastAsia="ru-RU"/>
        </w:rPr>
      </w:pPr>
      <w:hyperlink w:anchor="_Toc315887541" w:history="1">
        <w:r w:rsidR="0005361D" w:rsidRPr="00B35B66">
          <w:rPr>
            <w:rStyle w:val="ad"/>
            <w:color w:val="auto"/>
          </w:rPr>
          <w:t>Тест оценки страха перед экзаменами</w:t>
        </w:r>
        <w:r w:rsidR="0005361D" w:rsidRPr="00B35B66">
          <w:rPr>
            <w:webHidden/>
          </w:rPr>
          <w:tab/>
        </w:r>
        <w:r w:rsidR="009477BC" w:rsidRPr="00B35B66">
          <w:rPr>
            <w:webHidden/>
          </w:rPr>
          <w:fldChar w:fldCharType="begin"/>
        </w:r>
        <w:r w:rsidR="0005361D" w:rsidRPr="00B35B66">
          <w:rPr>
            <w:webHidden/>
          </w:rPr>
          <w:instrText xml:space="preserve"> PAGEREF _Toc315887541 \h </w:instrText>
        </w:r>
        <w:r w:rsidR="009477BC" w:rsidRPr="00B35B66">
          <w:rPr>
            <w:webHidden/>
          </w:rPr>
        </w:r>
        <w:r w:rsidR="009477BC" w:rsidRPr="00B35B66">
          <w:rPr>
            <w:webHidden/>
          </w:rPr>
          <w:fldChar w:fldCharType="separate"/>
        </w:r>
        <w:r w:rsidR="0005361D" w:rsidRPr="00B35B66">
          <w:rPr>
            <w:webHidden/>
          </w:rPr>
          <w:t>51</w:t>
        </w:r>
        <w:r w:rsidR="009477BC" w:rsidRPr="00B35B66">
          <w:rPr>
            <w:webHidden/>
          </w:rPr>
          <w:fldChar w:fldCharType="end"/>
        </w:r>
      </w:hyperlink>
    </w:p>
    <w:p w:rsidR="0005361D" w:rsidRPr="00B35B66" w:rsidRDefault="00E96F64" w:rsidP="0005361D">
      <w:pPr>
        <w:pStyle w:val="31"/>
        <w:tabs>
          <w:tab w:val="right" w:leader="dot" w:pos="9345"/>
        </w:tabs>
        <w:ind w:left="0"/>
        <w:rPr>
          <w:rFonts w:ascii="Times New Roman" w:eastAsia="Times New Roman" w:hAnsi="Times New Roman"/>
          <w:noProof/>
          <w:sz w:val="28"/>
          <w:szCs w:val="28"/>
          <w:lang w:eastAsia="ru-RU"/>
        </w:rPr>
      </w:pPr>
      <w:hyperlink w:anchor="_Toc315887542" w:history="1">
        <w:r w:rsidR="0005361D" w:rsidRPr="00B35B66">
          <w:rPr>
            <w:rStyle w:val="ad"/>
            <w:rFonts w:ascii="Times New Roman" w:hAnsi="Times New Roman"/>
            <w:noProof/>
            <w:color w:val="auto"/>
            <w:sz w:val="28"/>
            <w:szCs w:val="28"/>
          </w:rPr>
          <w:t>Литература</w:t>
        </w:r>
        <w:r w:rsidR="0005361D" w:rsidRPr="00B35B66">
          <w:rPr>
            <w:rFonts w:ascii="Times New Roman" w:hAnsi="Times New Roman"/>
            <w:noProof/>
            <w:webHidden/>
            <w:sz w:val="28"/>
            <w:szCs w:val="28"/>
          </w:rPr>
          <w:tab/>
        </w:r>
        <w:r w:rsidR="009477BC" w:rsidRPr="00B35B66">
          <w:rPr>
            <w:rFonts w:ascii="Times New Roman" w:hAnsi="Times New Roman"/>
            <w:noProof/>
            <w:webHidden/>
            <w:sz w:val="28"/>
            <w:szCs w:val="28"/>
          </w:rPr>
          <w:fldChar w:fldCharType="begin"/>
        </w:r>
        <w:r w:rsidR="0005361D" w:rsidRPr="00B35B66">
          <w:rPr>
            <w:rFonts w:ascii="Times New Roman" w:hAnsi="Times New Roman"/>
            <w:noProof/>
            <w:webHidden/>
            <w:sz w:val="28"/>
            <w:szCs w:val="28"/>
          </w:rPr>
          <w:instrText xml:space="preserve"> PAGEREF _Toc315887542 \h </w:instrText>
        </w:r>
        <w:r w:rsidR="009477BC" w:rsidRPr="00B35B66">
          <w:rPr>
            <w:rFonts w:ascii="Times New Roman" w:hAnsi="Times New Roman"/>
            <w:noProof/>
            <w:webHidden/>
            <w:sz w:val="28"/>
            <w:szCs w:val="28"/>
          </w:rPr>
        </w:r>
        <w:r w:rsidR="009477BC" w:rsidRPr="00B35B66">
          <w:rPr>
            <w:rFonts w:ascii="Times New Roman" w:hAnsi="Times New Roman"/>
            <w:noProof/>
            <w:webHidden/>
            <w:sz w:val="28"/>
            <w:szCs w:val="28"/>
          </w:rPr>
          <w:fldChar w:fldCharType="separate"/>
        </w:r>
        <w:r w:rsidR="0005361D" w:rsidRPr="00B35B66">
          <w:rPr>
            <w:rFonts w:ascii="Times New Roman" w:hAnsi="Times New Roman"/>
            <w:noProof/>
            <w:webHidden/>
            <w:sz w:val="28"/>
            <w:szCs w:val="28"/>
          </w:rPr>
          <w:t>54</w:t>
        </w:r>
        <w:r w:rsidR="009477BC" w:rsidRPr="00B35B66">
          <w:rPr>
            <w:rFonts w:ascii="Times New Roman" w:hAnsi="Times New Roman"/>
            <w:noProof/>
            <w:webHidden/>
            <w:sz w:val="28"/>
            <w:szCs w:val="28"/>
          </w:rPr>
          <w:fldChar w:fldCharType="end"/>
        </w:r>
      </w:hyperlink>
    </w:p>
    <w:p w:rsidR="0005361D" w:rsidRDefault="009477BC" w:rsidP="0005361D">
      <w:pPr>
        <w:ind w:left="567" w:hanging="567"/>
        <w:rPr>
          <w:rFonts w:ascii="Times New Roman" w:hAnsi="Times New Roman"/>
          <w:b/>
          <w:sz w:val="28"/>
          <w:szCs w:val="28"/>
        </w:rPr>
      </w:pPr>
      <w:r w:rsidRPr="00B35B66">
        <w:rPr>
          <w:rFonts w:ascii="Times New Roman" w:hAnsi="Times New Roman"/>
          <w:b/>
          <w:sz w:val="28"/>
          <w:szCs w:val="28"/>
        </w:rPr>
        <w:fldChar w:fldCharType="end"/>
      </w:r>
    </w:p>
    <w:p w:rsidR="0005361D" w:rsidRPr="00B35B66" w:rsidRDefault="0005361D" w:rsidP="0005361D">
      <w:pPr>
        <w:pStyle w:val="1"/>
        <w:spacing w:line="360" w:lineRule="auto"/>
        <w:jc w:val="center"/>
        <w:rPr>
          <w:rFonts w:ascii="Times New Roman" w:hAnsi="Times New Roman"/>
          <w:color w:val="7030A0"/>
        </w:rPr>
      </w:pPr>
      <w:r>
        <w:rPr>
          <w:rFonts w:ascii="Times New Roman" w:hAnsi="Times New Roman"/>
        </w:rPr>
        <w:br w:type="page"/>
      </w:r>
      <w:bookmarkStart w:id="0" w:name="_Toc315801426"/>
      <w:bookmarkStart w:id="1" w:name="_Toc315885887"/>
      <w:bookmarkStart w:id="2" w:name="_Toc315886561"/>
      <w:bookmarkStart w:id="3" w:name="_Toc315886816"/>
      <w:bookmarkStart w:id="4" w:name="_Toc315886835"/>
      <w:bookmarkStart w:id="5" w:name="_Toc315887512"/>
      <w:r w:rsidRPr="00B35B66">
        <w:rPr>
          <w:rFonts w:ascii="Times New Roman" w:hAnsi="Times New Roman"/>
          <w:color w:val="7030A0"/>
        </w:rPr>
        <w:lastRenderedPageBreak/>
        <w:t xml:space="preserve">Психологическое сопровождение государственной (итоговой) аттестации выпускников при подготовке к ЕГЭ, </w:t>
      </w:r>
      <w:bookmarkEnd w:id="0"/>
      <w:bookmarkEnd w:id="1"/>
      <w:bookmarkEnd w:id="2"/>
      <w:bookmarkEnd w:id="3"/>
      <w:bookmarkEnd w:id="4"/>
      <w:bookmarkEnd w:id="5"/>
      <w:r w:rsidR="00B35B66" w:rsidRPr="00B35B66">
        <w:rPr>
          <w:rFonts w:ascii="Times New Roman" w:hAnsi="Times New Roman"/>
          <w:color w:val="7030A0"/>
        </w:rPr>
        <w:t>ОГЭ</w:t>
      </w:r>
      <w:r w:rsidR="00F53B10" w:rsidRPr="00B35B66">
        <w:rPr>
          <w:rFonts w:ascii="Times New Roman" w:hAnsi="Times New Roman"/>
          <w:color w:val="7030A0"/>
        </w:rPr>
        <w:t>.</w:t>
      </w:r>
    </w:p>
    <w:p w:rsidR="00F53B10" w:rsidRPr="00E06F86" w:rsidRDefault="00F53B10" w:rsidP="00F53B10">
      <w:pPr>
        <w:spacing w:after="0" w:line="360" w:lineRule="auto"/>
        <w:ind w:firstLine="708"/>
        <w:jc w:val="both"/>
        <w:rPr>
          <w:rFonts w:ascii="Times New Roman" w:hAnsi="Times New Roman"/>
          <w:sz w:val="28"/>
          <w:szCs w:val="28"/>
        </w:rPr>
      </w:pPr>
      <w:r w:rsidRPr="00E06F86">
        <w:rPr>
          <w:rFonts w:ascii="Times New Roman" w:hAnsi="Times New Roman"/>
          <w:bCs/>
          <w:sz w:val="28"/>
          <w:szCs w:val="28"/>
          <w:shd w:val="clear" w:color="auto" w:fill="FFFFFF"/>
        </w:rPr>
        <w:t>Единый государственный экзамен (ЕГЭ)</w:t>
      </w:r>
      <w:r w:rsidRPr="00E06F86">
        <w:rPr>
          <w:rStyle w:val="apple-converted-space"/>
          <w:rFonts w:ascii="Times New Roman" w:hAnsi="Times New Roman"/>
          <w:sz w:val="28"/>
          <w:szCs w:val="28"/>
          <w:shd w:val="clear" w:color="auto" w:fill="FFFFFF"/>
        </w:rPr>
        <w:t> </w:t>
      </w:r>
      <w:r w:rsidRPr="00E06F86">
        <w:rPr>
          <w:rFonts w:ascii="Times New Roman" w:hAnsi="Times New Roman"/>
          <w:sz w:val="28"/>
          <w:szCs w:val="28"/>
          <w:shd w:val="clear" w:color="auto" w:fill="FFFFFF"/>
        </w:rPr>
        <w:t>— это форма государственной итоговой аттестации по образовательным программам среднего общего образования (ГИА).</w:t>
      </w:r>
      <w:r w:rsidRPr="00E06F86">
        <w:rPr>
          <w:rStyle w:val="apple-converted-space"/>
          <w:rFonts w:ascii="Times New Roman" w:hAnsi="Times New Roman"/>
          <w:sz w:val="28"/>
          <w:szCs w:val="28"/>
          <w:shd w:val="clear" w:color="auto" w:fill="FFFFFF"/>
        </w:rPr>
        <w:t> </w:t>
      </w:r>
    </w:p>
    <w:p w:rsidR="00F53B10" w:rsidRDefault="0005361D" w:rsidP="00F53B10">
      <w:pPr>
        <w:spacing w:after="0" w:line="360" w:lineRule="auto"/>
        <w:ind w:firstLine="708"/>
        <w:jc w:val="both"/>
        <w:rPr>
          <w:rFonts w:ascii="Times New Roman" w:hAnsi="Times New Roman"/>
          <w:sz w:val="28"/>
          <w:szCs w:val="28"/>
        </w:rPr>
      </w:pPr>
      <w:r w:rsidRPr="00A41F51">
        <w:rPr>
          <w:rFonts w:ascii="Times New Roman" w:hAnsi="Times New Roman"/>
          <w:sz w:val="28"/>
          <w:szCs w:val="28"/>
        </w:rPr>
        <w:t>Единый государственный экзамен (ЕГЭ) — централизованно пр</w:t>
      </w:r>
      <w:r w:rsidR="00F53B10">
        <w:rPr>
          <w:rFonts w:ascii="Times New Roman" w:hAnsi="Times New Roman"/>
          <w:sz w:val="28"/>
          <w:szCs w:val="28"/>
        </w:rPr>
        <w:t>оводимый в Российской Федерации,</w:t>
      </w:r>
      <w:r w:rsidRPr="00A41F51">
        <w:rPr>
          <w:rFonts w:ascii="Times New Roman" w:hAnsi="Times New Roman"/>
          <w:sz w:val="28"/>
          <w:szCs w:val="28"/>
        </w:rPr>
        <w:t xml:space="preserve"> </w:t>
      </w:r>
      <w:r w:rsidR="00F53B10">
        <w:rPr>
          <w:rFonts w:ascii="Times New Roman" w:hAnsi="Times New Roman"/>
          <w:sz w:val="28"/>
          <w:szCs w:val="28"/>
        </w:rPr>
        <w:t>с</w:t>
      </w:r>
      <w:r w:rsidRPr="00A41F51">
        <w:rPr>
          <w:rFonts w:ascii="Times New Roman" w:hAnsi="Times New Roman"/>
          <w:sz w:val="28"/>
          <w:szCs w:val="28"/>
        </w:rPr>
        <w:t>лужит одновременно выпускным экзаменом из школы и</w:t>
      </w:r>
      <w:r>
        <w:rPr>
          <w:rFonts w:ascii="Times New Roman" w:hAnsi="Times New Roman"/>
          <w:sz w:val="28"/>
          <w:szCs w:val="28"/>
        </w:rPr>
        <w:t xml:space="preserve"> вступительным экзаменом в вузы</w:t>
      </w:r>
      <w:r w:rsidRPr="00A41F51">
        <w:rPr>
          <w:rFonts w:ascii="Times New Roman" w:hAnsi="Times New Roman"/>
          <w:sz w:val="28"/>
          <w:szCs w:val="28"/>
        </w:rPr>
        <w:t xml:space="preserve">. При проведении экзамена на всей территории России применяются однотипные задания и единые методы оценки качества выполнения работ. </w:t>
      </w:r>
      <w:r w:rsidR="003D6B6F">
        <w:rPr>
          <w:rFonts w:ascii="Times New Roman" w:hAnsi="Times New Roman"/>
          <w:sz w:val="28"/>
          <w:szCs w:val="28"/>
        </w:rPr>
        <w:t>С 2009</w:t>
      </w:r>
      <w:r w:rsidR="00F53B10">
        <w:rPr>
          <w:rFonts w:ascii="Times New Roman" w:hAnsi="Times New Roman"/>
          <w:sz w:val="28"/>
          <w:szCs w:val="28"/>
        </w:rPr>
        <w:t xml:space="preserve"> года</w:t>
      </w:r>
      <w:r w:rsidRPr="00A41F51">
        <w:rPr>
          <w:rFonts w:ascii="Times New Roman" w:hAnsi="Times New Roman"/>
          <w:sz w:val="28"/>
          <w:szCs w:val="28"/>
        </w:rPr>
        <w:t xml:space="preserve"> ЕГЭ является единственной формой выпускных экзаменов в школе и основной формой вступительных экзаменов в вузы, при этом есть возможность повторной сдачи ЕГЭ в последующие годы. </w:t>
      </w:r>
    </w:p>
    <w:p w:rsidR="009F0926" w:rsidRPr="00A41F51" w:rsidRDefault="009F0926" w:rsidP="009F0926">
      <w:pPr>
        <w:spacing w:after="0" w:line="360" w:lineRule="auto"/>
        <w:ind w:firstLine="708"/>
        <w:jc w:val="both"/>
        <w:rPr>
          <w:rFonts w:ascii="Times New Roman" w:hAnsi="Times New Roman"/>
          <w:sz w:val="28"/>
          <w:szCs w:val="28"/>
        </w:rPr>
      </w:pPr>
      <w:r w:rsidRPr="00A41F51">
        <w:rPr>
          <w:rFonts w:ascii="Times New Roman" w:hAnsi="Times New Roman"/>
          <w:sz w:val="28"/>
          <w:szCs w:val="28"/>
        </w:rPr>
        <w:t>Впервые эксперимент по введению ЕГЭ был проведён в 2001</w:t>
      </w:r>
      <w:r>
        <w:rPr>
          <w:rFonts w:ascii="Times New Roman" w:hAnsi="Times New Roman"/>
          <w:sz w:val="28"/>
          <w:szCs w:val="28"/>
        </w:rPr>
        <w:t>г.</w:t>
      </w:r>
      <w:r w:rsidRPr="00A41F51">
        <w:rPr>
          <w:rFonts w:ascii="Times New Roman" w:hAnsi="Times New Roman"/>
          <w:sz w:val="28"/>
          <w:szCs w:val="28"/>
        </w:rPr>
        <w:t xml:space="preserve"> в 5 регионах России по восьми учебным дисциплинам. В 2006 его уже сдавали около 950 тысяч школьников в 79 регионах России. В 2008 ЕГЭ сдавало свыше миллиона учащихся во всех регионах. Конкретный перечень предметов, по которым ЕГЭ проводился в 2001—2008 годах, устанавливался каждым регионом самостоятельно.</w:t>
      </w:r>
    </w:p>
    <w:p w:rsidR="009F0926" w:rsidRDefault="009F0926" w:rsidP="009F0926">
      <w:pPr>
        <w:spacing w:after="0" w:line="360" w:lineRule="auto"/>
        <w:ind w:firstLine="708"/>
        <w:jc w:val="both"/>
        <w:rPr>
          <w:rFonts w:ascii="Times New Roman" w:hAnsi="Times New Roman"/>
          <w:sz w:val="28"/>
          <w:szCs w:val="28"/>
        </w:rPr>
      </w:pPr>
      <w:r w:rsidRPr="00A41F51">
        <w:rPr>
          <w:rFonts w:ascii="Times New Roman" w:hAnsi="Times New Roman"/>
          <w:sz w:val="28"/>
          <w:szCs w:val="28"/>
        </w:rPr>
        <w:t>C 2009 года все выпускники школ сдают ЕГЭ по русскому языку и математике, а также любое количество дополнительных экзаменов по своему выбору.</w:t>
      </w:r>
    </w:p>
    <w:p w:rsidR="0019002A" w:rsidRPr="0019002A" w:rsidRDefault="0019002A" w:rsidP="00F53B10">
      <w:pPr>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При проведе</w:t>
      </w:r>
      <w:r w:rsidR="00B35B66">
        <w:rPr>
          <w:rFonts w:ascii="Times New Roman" w:hAnsi="Times New Roman"/>
          <w:sz w:val="28"/>
          <w:szCs w:val="28"/>
          <w:shd w:val="clear" w:color="auto" w:fill="FFFFFF"/>
        </w:rPr>
        <w:t>нии ЕГЭ используются контрольно-</w:t>
      </w:r>
      <w:r w:rsidRPr="0019002A">
        <w:rPr>
          <w:rFonts w:ascii="Times New Roman" w:hAnsi="Times New Roman"/>
          <w:sz w:val="28"/>
          <w:szCs w:val="28"/>
          <w:shd w:val="clear" w:color="auto" w:fill="FFFFFF"/>
        </w:rPr>
        <w:t>измерительные материалы (</w:t>
      </w:r>
      <w:hyperlink r:id="rId7" w:tgtFrame="_blank" w:history="1">
        <w:r w:rsidRPr="0019002A">
          <w:rPr>
            <w:rStyle w:val="ad"/>
            <w:rFonts w:ascii="Times New Roman" w:hAnsi="Times New Roman"/>
            <w:color w:val="auto"/>
            <w:sz w:val="28"/>
            <w:szCs w:val="28"/>
            <w:shd w:val="clear" w:color="auto" w:fill="FFFFFF"/>
          </w:rPr>
          <w:t>КИМ</w:t>
        </w:r>
      </w:hyperlink>
      <w:r w:rsidRPr="0019002A">
        <w:rPr>
          <w:rFonts w:ascii="Times New Roman" w:hAnsi="Times New Roman"/>
          <w:sz w:val="28"/>
          <w:szCs w:val="28"/>
          <w:shd w:val="clear" w:color="auto" w:fill="FFFFFF"/>
        </w:rPr>
        <w:t>), представляющие собой комплексы заданий стандартизированной формы, а также специальные</w:t>
      </w:r>
      <w:r>
        <w:rPr>
          <w:rFonts w:ascii="Times New Roman" w:hAnsi="Times New Roman"/>
          <w:sz w:val="28"/>
          <w:szCs w:val="28"/>
          <w:shd w:val="clear" w:color="auto" w:fill="FFFFFF"/>
        </w:rPr>
        <w:t xml:space="preserve"> </w:t>
      </w:r>
      <w:hyperlink r:id="rId8" w:tgtFrame="_blank" w:history="1">
        <w:r w:rsidRPr="0019002A">
          <w:rPr>
            <w:rStyle w:val="ad"/>
            <w:rFonts w:ascii="Times New Roman" w:hAnsi="Times New Roman"/>
            <w:color w:val="auto"/>
            <w:sz w:val="28"/>
            <w:szCs w:val="28"/>
            <w:u w:val="none"/>
            <w:shd w:val="clear" w:color="auto" w:fill="FFFFFF"/>
          </w:rPr>
          <w:t>бланки</w:t>
        </w:r>
      </w:hyperlink>
      <w:r w:rsidRPr="0019002A">
        <w:rPr>
          <w:rStyle w:val="apple-converted-space"/>
          <w:rFonts w:ascii="Times New Roman" w:hAnsi="Times New Roman"/>
          <w:sz w:val="28"/>
          <w:szCs w:val="28"/>
          <w:shd w:val="clear" w:color="auto" w:fill="FFFFFF"/>
        </w:rPr>
        <w:t> </w:t>
      </w:r>
      <w:r w:rsidRPr="0019002A">
        <w:rPr>
          <w:rFonts w:ascii="Times New Roman" w:hAnsi="Times New Roman"/>
          <w:sz w:val="28"/>
          <w:szCs w:val="28"/>
          <w:shd w:val="clear" w:color="auto" w:fill="FFFFFF"/>
        </w:rPr>
        <w:t>для оформления ответов на задания.</w:t>
      </w:r>
      <w:r w:rsidRPr="0019002A">
        <w:rPr>
          <w:rStyle w:val="apple-converted-space"/>
          <w:rFonts w:ascii="Times New Roman" w:hAnsi="Times New Roman"/>
          <w:sz w:val="28"/>
          <w:szCs w:val="28"/>
          <w:shd w:val="clear" w:color="auto" w:fill="FFFFFF"/>
        </w:rPr>
        <w:t> </w:t>
      </w:r>
    </w:p>
    <w:p w:rsidR="0019002A" w:rsidRPr="009A2E60" w:rsidRDefault="0005361D" w:rsidP="0019002A">
      <w:pPr>
        <w:shd w:val="clear" w:color="auto" w:fill="FFFFFF"/>
        <w:spacing w:line="360" w:lineRule="auto"/>
        <w:ind w:firstLine="708"/>
        <w:jc w:val="both"/>
        <w:rPr>
          <w:rFonts w:ascii="Times New Roman" w:hAnsi="Times New Roman"/>
          <w:sz w:val="28"/>
          <w:szCs w:val="28"/>
        </w:rPr>
      </w:pPr>
      <w:proofErr w:type="gramStart"/>
      <w:r w:rsidRPr="009A2E60">
        <w:rPr>
          <w:rFonts w:ascii="Times New Roman" w:hAnsi="Times New Roman"/>
          <w:sz w:val="28"/>
          <w:szCs w:val="28"/>
        </w:rPr>
        <w:t xml:space="preserve">ЕГЭ проводится </w:t>
      </w:r>
      <w:r w:rsidR="000443A6" w:rsidRPr="009A2E60">
        <w:rPr>
          <w:rFonts w:ascii="Times New Roman" w:hAnsi="Times New Roman"/>
          <w:sz w:val="28"/>
          <w:szCs w:val="28"/>
        </w:rPr>
        <w:t xml:space="preserve">по </w:t>
      </w:r>
      <w:r w:rsidR="0019002A" w:rsidRPr="009A2E60">
        <w:rPr>
          <w:rFonts w:ascii="Times New Roman" w:eastAsia="Times New Roman" w:hAnsi="Times New Roman"/>
          <w:sz w:val="28"/>
          <w:szCs w:val="28"/>
          <w:lang w:eastAsia="ru-RU"/>
        </w:rPr>
        <w:t>14 общеобразовательным предметам:</w:t>
      </w:r>
      <w:r w:rsidR="0019002A" w:rsidRPr="009A2E60">
        <w:rPr>
          <w:rFonts w:ascii="Verdana" w:eastAsia="Times New Roman" w:hAnsi="Verdana"/>
          <w:sz w:val="18"/>
          <w:szCs w:val="18"/>
          <w:lang w:eastAsia="ru-RU"/>
        </w:rPr>
        <w:t xml:space="preserve">  </w:t>
      </w:r>
      <w:r w:rsidRPr="009A2E60">
        <w:rPr>
          <w:rFonts w:ascii="Times New Roman" w:hAnsi="Times New Roman"/>
          <w:sz w:val="28"/>
          <w:szCs w:val="28"/>
        </w:rPr>
        <w:t xml:space="preserve">русскому языку, математике, иностранным языкам (английскому, немецкому, </w:t>
      </w:r>
      <w:r w:rsidRPr="009A2E60">
        <w:rPr>
          <w:rFonts w:ascii="Times New Roman" w:hAnsi="Times New Roman"/>
          <w:sz w:val="28"/>
          <w:szCs w:val="28"/>
        </w:rPr>
        <w:lastRenderedPageBreak/>
        <w:t>французскому, испанскому), физике, химии, биологии, географии, литер</w:t>
      </w:r>
      <w:r w:rsidR="0019002A" w:rsidRPr="009A2E60">
        <w:rPr>
          <w:rFonts w:ascii="Times New Roman" w:hAnsi="Times New Roman"/>
          <w:sz w:val="28"/>
          <w:szCs w:val="28"/>
        </w:rPr>
        <w:t xml:space="preserve">атуре, истории, обществознанию,  информатике. </w:t>
      </w:r>
      <w:proofErr w:type="gramEnd"/>
    </w:p>
    <w:p w:rsidR="0019002A" w:rsidRPr="009A2E60" w:rsidRDefault="0019002A" w:rsidP="0019002A">
      <w:pPr>
        <w:shd w:val="clear" w:color="auto" w:fill="FFFFFF"/>
        <w:spacing w:line="360" w:lineRule="auto"/>
        <w:ind w:firstLine="708"/>
        <w:jc w:val="both"/>
        <w:rPr>
          <w:rFonts w:ascii="Times New Roman" w:hAnsi="Times New Roman"/>
          <w:sz w:val="28"/>
          <w:szCs w:val="28"/>
        </w:rPr>
      </w:pPr>
      <w:r w:rsidRPr="009A2E60">
        <w:rPr>
          <w:rFonts w:ascii="Times New Roman" w:hAnsi="Times New Roman"/>
          <w:sz w:val="28"/>
          <w:szCs w:val="28"/>
          <w:shd w:val="clear" w:color="auto" w:fill="FFFFFF"/>
        </w:rPr>
        <w:t xml:space="preserve">При проведении ГИА в форме ЕГЭ (за исключением ЕГЭ по математике базового уровня) используется </w:t>
      </w:r>
      <w:proofErr w:type="spellStart"/>
      <w:r w:rsidRPr="009A2E60">
        <w:rPr>
          <w:rFonts w:ascii="Times New Roman" w:hAnsi="Times New Roman"/>
          <w:sz w:val="28"/>
          <w:szCs w:val="28"/>
          <w:shd w:val="clear" w:color="auto" w:fill="FFFFFF"/>
        </w:rPr>
        <w:t>стобалльная</w:t>
      </w:r>
      <w:proofErr w:type="spellEnd"/>
      <w:r w:rsidRPr="009A2E60">
        <w:rPr>
          <w:rFonts w:ascii="Times New Roman" w:hAnsi="Times New Roman"/>
          <w:sz w:val="28"/>
          <w:szCs w:val="28"/>
          <w:shd w:val="clear" w:color="auto" w:fill="FFFFFF"/>
        </w:rPr>
        <w:t xml:space="preserve"> система оценки.</w:t>
      </w:r>
      <w:r w:rsidRPr="009A2E60">
        <w:rPr>
          <w:rStyle w:val="apple-converted-space"/>
          <w:rFonts w:ascii="Times New Roman" w:hAnsi="Times New Roman"/>
          <w:sz w:val="28"/>
          <w:szCs w:val="28"/>
          <w:shd w:val="clear" w:color="auto" w:fill="FFFFFF"/>
        </w:rPr>
        <w:t> </w:t>
      </w:r>
      <w:r w:rsidRPr="009A2E60">
        <w:rPr>
          <w:rFonts w:ascii="Times New Roman" w:hAnsi="Times New Roman"/>
          <w:sz w:val="28"/>
          <w:szCs w:val="28"/>
        </w:rPr>
        <w:br/>
      </w:r>
      <w:r w:rsidRPr="009A2E60">
        <w:rPr>
          <w:rFonts w:ascii="Times New Roman" w:hAnsi="Times New Roman"/>
          <w:sz w:val="28"/>
          <w:szCs w:val="28"/>
          <w:shd w:val="clear" w:color="auto" w:fill="FFFFFF"/>
        </w:rP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w:t>
      </w:r>
      <w:r w:rsidRPr="009A2E60">
        <w:rPr>
          <w:rStyle w:val="apple-converted-space"/>
          <w:rFonts w:ascii="Times New Roman" w:hAnsi="Times New Roman"/>
          <w:sz w:val="28"/>
          <w:szCs w:val="28"/>
          <w:shd w:val="clear" w:color="auto" w:fill="FFFFFF"/>
        </w:rPr>
        <w:t> </w:t>
      </w:r>
    </w:p>
    <w:p w:rsidR="0019002A" w:rsidRPr="0019002A" w:rsidRDefault="0019002A" w:rsidP="0019002A">
      <w:pPr>
        <w:shd w:val="clear" w:color="auto" w:fill="FFFFFF"/>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По завершении проверки экзаменационных работ</w:t>
      </w:r>
      <w:r w:rsidR="00B35B66">
        <w:rPr>
          <w:rFonts w:ascii="Times New Roman" w:hAnsi="Times New Roman"/>
          <w:sz w:val="28"/>
          <w:szCs w:val="28"/>
          <w:shd w:val="clear" w:color="auto" w:fill="FFFFFF"/>
        </w:rPr>
        <w:t>,</w:t>
      </w:r>
      <w:r w:rsidRPr="0019002A">
        <w:rPr>
          <w:rFonts w:ascii="Times New Roman" w:hAnsi="Times New Roman"/>
          <w:sz w:val="28"/>
          <w:szCs w:val="28"/>
          <w:shd w:val="clear" w:color="auto" w:fill="FFFFFF"/>
        </w:rPr>
        <w:t xml:space="preserve"> председатель ГЭК рассматривает результаты ЕГЭ по каждому учебному предмету и принимает решение об их утверждении, изменении и (или) аннулировании.</w:t>
      </w:r>
    </w:p>
    <w:p w:rsidR="0019002A" w:rsidRPr="0019002A" w:rsidRDefault="0019002A" w:rsidP="0019002A">
      <w:pPr>
        <w:shd w:val="clear" w:color="auto" w:fill="FFFFFF"/>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Утверждение результатов ЕГЭ осуществляется в течение 1 рабочего дня с момента получения результатов проверки экзаменационных работ.</w:t>
      </w:r>
      <w:r w:rsidRPr="0019002A">
        <w:rPr>
          <w:rStyle w:val="apple-converted-space"/>
          <w:rFonts w:ascii="Times New Roman" w:hAnsi="Times New Roman"/>
          <w:sz w:val="28"/>
          <w:szCs w:val="28"/>
          <w:shd w:val="clear" w:color="auto" w:fill="FFFFFF"/>
        </w:rPr>
        <w:t> </w:t>
      </w:r>
      <w:r w:rsidRPr="0019002A">
        <w:rPr>
          <w:rFonts w:ascii="Times New Roman" w:hAnsi="Times New Roman"/>
          <w:sz w:val="28"/>
          <w:szCs w:val="28"/>
        </w:rPr>
        <w:br/>
      </w:r>
      <w:r w:rsidRPr="0019002A">
        <w:rPr>
          <w:rFonts w:ascii="Times New Roman" w:hAnsi="Times New Roman"/>
          <w:sz w:val="28"/>
          <w:szCs w:val="28"/>
          <w:shd w:val="clear" w:color="auto" w:fill="FFFFFF"/>
        </w:rP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w:t>
      </w:r>
      <w:r w:rsidRPr="0019002A">
        <w:rPr>
          <w:rStyle w:val="apple-converted-space"/>
          <w:rFonts w:ascii="Times New Roman" w:hAnsi="Times New Roman"/>
          <w:sz w:val="28"/>
          <w:szCs w:val="28"/>
          <w:shd w:val="clear" w:color="auto" w:fill="FFFFFF"/>
        </w:rPr>
        <w:t> </w:t>
      </w:r>
    </w:p>
    <w:p w:rsidR="0019002A" w:rsidRPr="0019002A" w:rsidRDefault="0019002A" w:rsidP="0019002A">
      <w:pPr>
        <w:shd w:val="clear" w:color="auto" w:fill="FFFFFF"/>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w:t>
      </w:r>
      <w:r w:rsidRPr="0019002A">
        <w:rPr>
          <w:rStyle w:val="apple-converted-space"/>
          <w:rFonts w:ascii="Times New Roman" w:hAnsi="Times New Roman"/>
          <w:sz w:val="28"/>
          <w:szCs w:val="28"/>
          <w:shd w:val="clear" w:color="auto" w:fill="FFFFFF"/>
        </w:rPr>
        <w:t> </w:t>
      </w:r>
    </w:p>
    <w:p w:rsidR="009F0926" w:rsidRPr="009F0926" w:rsidRDefault="0019002A" w:rsidP="009F0926">
      <w:pPr>
        <w:shd w:val="clear" w:color="auto" w:fill="FFFFFF"/>
        <w:spacing w:after="0" w:line="360" w:lineRule="auto"/>
        <w:ind w:firstLine="708"/>
        <w:jc w:val="both"/>
        <w:rPr>
          <w:rFonts w:ascii="Times New Roman" w:hAnsi="Times New Roman"/>
          <w:sz w:val="28"/>
          <w:szCs w:val="28"/>
          <w:shd w:val="clear" w:color="auto" w:fill="FFFFFF"/>
        </w:rPr>
      </w:pPr>
      <w:r w:rsidRPr="0019002A">
        <w:rPr>
          <w:rFonts w:ascii="Times New Roman" w:hAnsi="Times New Roman"/>
          <w:sz w:val="28"/>
          <w:szCs w:val="28"/>
          <w:shd w:val="clear" w:color="auto" w:fill="FFFFFF"/>
        </w:rP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r w:rsidRPr="0019002A">
        <w:rPr>
          <w:rStyle w:val="apple-converted-space"/>
          <w:rFonts w:ascii="Times New Roman" w:hAnsi="Times New Roman"/>
          <w:sz w:val="28"/>
          <w:szCs w:val="28"/>
          <w:shd w:val="clear" w:color="auto" w:fill="FFFFFF"/>
        </w:rPr>
        <w:t> </w:t>
      </w:r>
    </w:p>
    <w:p w:rsidR="0019002A" w:rsidRPr="00B35B66" w:rsidRDefault="0019002A" w:rsidP="0019002A">
      <w:pPr>
        <w:shd w:val="clear" w:color="auto" w:fill="FFFFFF"/>
        <w:spacing w:after="0" w:line="360" w:lineRule="auto"/>
        <w:ind w:firstLine="708"/>
        <w:jc w:val="both"/>
        <w:rPr>
          <w:rFonts w:ascii="Times New Roman" w:hAnsi="Times New Roman"/>
          <w:sz w:val="28"/>
          <w:szCs w:val="28"/>
        </w:rPr>
      </w:pPr>
      <w:r w:rsidRPr="00B35B66">
        <w:rPr>
          <w:rFonts w:ascii="Times New Roman" w:hAnsi="Times New Roman"/>
          <w:sz w:val="28"/>
          <w:szCs w:val="28"/>
          <w:shd w:val="clear" w:color="auto" w:fill="FFFFFF"/>
        </w:rPr>
        <w:lastRenderedPageBreak/>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w:t>
      </w:r>
      <w:r w:rsidRPr="00B35B66">
        <w:rPr>
          <w:rStyle w:val="apple-converted-space"/>
          <w:rFonts w:ascii="Times New Roman" w:hAnsi="Times New Roman"/>
          <w:sz w:val="28"/>
          <w:szCs w:val="28"/>
          <w:shd w:val="clear" w:color="auto" w:fill="FFFFFF"/>
        </w:rPr>
        <w:t> </w:t>
      </w:r>
    </w:p>
    <w:p w:rsidR="009F0926" w:rsidRPr="00B35B66" w:rsidRDefault="0019002A" w:rsidP="009F0926">
      <w:pPr>
        <w:shd w:val="clear" w:color="auto" w:fill="FFFFFF"/>
        <w:spacing w:after="0" w:line="360" w:lineRule="auto"/>
        <w:ind w:firstLine="708"/>
        <w:jc w:val="both"/>
        <w:rPr>
          <w:rFonts w:ascii="Times New Roman" w:hAnsi="Times New Roman"/>
          <w:sz w:val="28"/>
          <w:szCs w:val="28"/>
          <w:shd w:val="clear" w:color="auto" w:fill="FFFFFF"/>
        </w:rPr>
      </w:pPr>
      <w:r w:rsidRPr="00B35B66">
        <w:rPr>
          <w:rFonts w:ascii="Times New Roman" w:hAnsi="Times New Roman"/>
          <w:sz w:val="28"/>
          <w:szCs w:val="28"/>
          <w:shd w:val="clear" w:color="auto" w:fill="FFFFFF"/>
        </w:rP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w:t>
      </w:r>
      <w:r w:rsidRPr="00B35B66">
        <w:rPr>
          <w:rStyle w:val="apple-converted-space"/>
          <w:rFonts w:ascii="Times New Roman" w:hAnsi="Times New Roman"/>
          <w:sz w:val="28"/>
          <w:szCs w:val="28"/>
          <w:shd w:val="clear" w:color="auto" w:fill="FFFFFF"/>
        </w:rPr>
        <w:t> </w:t>
      </w:r>
    </w:p>
    <w:p w:rsidR="0019002A" w:rsidRPr="0019002A" w:rsidRDefault="0019002A" w:rsidP="0019002A">
      <w:pPr>
        <w:shd w:val="clear" w:color="auto" w:fill="FFFFFF"/>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Результаты ЕГЭ каждого участника заносятся в федеральную информационную систему, бумажных свидетельств о результатах ЕГЭ не предусмотрено.</w:t>
      </w:r>
      <w:r w:rsidRPr="0019002A">
        <w:rPr>
          <w:rStyle w:val="apple-converted-space"/>
          <w:rFonts w:ascii="Times New Roman" w:hAnsi="Times New Roman"/>
          <w:sz w:val="28"/>
          <w:szCs w:val="28"/>
          <w:shd w:val="clear" w:color="auto" w:fill="FFFFFF"/>
        </w:rPr>
        <w:t> </w:t>
      </w:r>
    </w:p>
    <w:p w:rsidR="0019002A" w:rsidRPr="0019002A" w:rsidRDefault="0019002A" w:rsidP="0019002A">
      <w:pPr>
        <w:shd w:val="clear" w:color="auto" w:fill="FFFFFF"/>
        <w:spacing w:after="0" w:line="360" w:lineRule="auto"/>
        <w:ind w:firstLine="708"/>
        <w:jc w:val="both"/>
        <w:rPr>
          <w:rFonts w:ascii="Times New Roman" w:hAnsi="Times New Roman"/>
          <w:sz w:val="28"/>
          <w:szCs w:val="28"/>
        </w:rPr>
      </w:pPr>
      <w:r w:rsidRPr="0019002A">
        <w:rPr>
          <w:rFonts w:ascii="Times New Roman" w:hAnsi="Times New Roman"/>
          <w:sz w:val="28"/>
          <w:szCs w:val="28"/>
          <w:shd w:val="clear" w:color="auto" w:fill="FFFFFF"/>
        </w:rPr>
        <w:t>Срок действия результатов - 4 года, следующих за годом получения таких результатов.</w:t>
      </w:r>
      <w:r w:rsidRPr="0019002A">
        <w:rPr>
          <w:rStyle w:val="apple-converted-space"/>
          <w:rFonts w:ascii="Times New Roman" w:hAnsi="Times New Roman"/>
          <w:sz w:val="28"/>
          <w:szCs w:val="28"/>
          <w:shd w:val="clear" w:color="auto" w:fill="FFFFFF"/>
        </w:rPr>
        <w:t> </w:t>
      </w:r>
    </w:p>
    <w:p w:rsidR="003D6B6F" w:rsidRDefault="003D6B6F" w:rsidP="0005361D">
      <w:pPr>
        <w:spacing w:after="0" w:line="360" w:lineRule="auto"/>
        <w:ind w:firstLine="708"/>
        <w:jc w:val="both"/>
        <w:rPr>
          <w:rFonts w:ascii="Times New Roman" w:hAnsi="Times New Roman"/>
          <w:sz w:val="28"/>
          <w:szCs w:val="28"/>
        </w:rPr>
      </w:pPr>
      <w:r w:rsidRPr="003D6B6F">
        <w:rPr>
          <w:rFonts w:ascii="Times New Roman" w:hAnsi="Times New Roman"/>
          <w:sz w:val="28"/>
          <w:szCs w:val="28"/>
          <w:shd w:val="clear" w:color="auto" w:fill="FFFFFF"/>
        </w:rPr>
        <w:t>Экзаменац</w:t>
      </w:r>
      <w:r w:rsidR="00B35B66">
        <w:rPr>
          <w:rFonts w:ascii="Times New Roman" w:hAnsi="Times New Roman"/>
          <w:sz w:val="28"/>
          <w:szCs w:val="28"/>
          <w:shd w:val="clear" w:color="auto" w:fill="FFFFFF"/>
        </w:rPr>
        <w:t>ионные задания ЕГЭ — контрольно-</w:t>
      </w:r>
      <w:r w:rsidRPr="003D6B6F">
        <w:rPr>
          <w:rFonts w:ascii="Times New Roman" w:hAnsi="Times New Roman"/>
          <w:sz w:val="28"/>
          <w:szCs w:val="28"/>
          <w:shd w:val="clear" w:color="auto" w:fill="FFFFFF"/>
        </w:rPr>
        <w:t>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w:t>
      </w:r>
      <w:r w:rsidRPr="003D6B6F">
        <w:rPr>
          <w:rStyle w:val="apple-converted-space"/>
          <w:rFonts w:ascii="Times New Roman" w:hAnsi="Times New Roman"/>
          <w:sz w:val="28"/>
          <w:szCs w:val="28"/>
          <w:shd w:val="clear" w:color="auto" w:fill="FFFFFF"/>
        </w:rPr>
        <w:t> </w:t>
      </w:r>
    </w:p>
    <w:p w:rsidR="003D6B6F" w:rsidRDefault="00E96F64" w:rsidP="003D6B6F">
      <w:pPr>
        <w:spacing w:after="0" w:line="360" w:lineRule="auto"/>
        <w:ind w:firstLine="708"/>
        <w:jc w:val="both"/>
        <w:rPr>
          <w:rStyle w:val="apple-converted-space"/>
          <w:rFonts w:ascii="Times New Roman" w:hAnsi="Times New Roman"/>
          <w:sz w:val="28"/>
          <w:szCs w:val="28"/>
          <w:shd w:val="clear" w:color="auto" w:fill="FFFFFF"/>
        </w:rPr>
      </w:pPr>
      <w:hyperlink r:id="rId9" w:tgtFrame="_blank" w:history="1">
        <w:r w:rsidR="003D6B6F" w:rsidRPr="003D6B6F">
          <w:rPr>
            <w:rStyle w:val="ad"/>
            <w:rFonts w:ascii="Times New Roman" w:hAnsi="Times New Roman"/>
            <w:color w:val="auto"/>
            <w:sz w:val="28"/>
            <w:szCs w:val="28"/>
            <w:u w:val="none"/>
            <w:shd w:val="clear" w:color="auto" w:fill="FFFFFF"/>
          </w:rPr>
          <w:t>КИМ</w:t>
        </w:r>
      </w:hyperlink>
      <w:r w:rsidR="003D6B6F" w:rsidRPr="003D6B6F">
        <w:rPr>
          <w:rStyle w:val="apple-converted-space"/>
          <w:rFonts w:ascii="Times New Roman" w:hAnsi="Times New Roman"/>
          <w:sz w:val="28"/>
          <w:szCs w:val="28"/>
          <w:shd w:val="clear" w:color="auto" w:fill="FFFFFF"/>
        </w:rPr>
        <w:t> </w:t>
      </w:r>
      <w:r w:rsidR="003D6B6F" w:rsidRPr="003D6B6F">
        <w:rPr>
          <w:rFonts w:ascii="Times New Roman" w:hAnsi="Times New Roman"/>
          <w:sz w:val="28"/>
          <w:szCs w:val="28"/>
          <w:shd w:val="clear" w:color="auto" w:fill="FFFFFF"/>
        </w:rPr>
        <w:t>разрабатываются</w:t>
      </w:r>
      <w:r w:rsidR="003D6B6F" w:rsidRPr="003D6B6F">
        <w:rPr>
          <w:rStyle w:val="apple-converted-space"/>
          <w:rFonts w:ascii="Times New Roman" w:hAnsi="Times New Roman"/>
          <w:sz w:val="28"/>
          <w:szCs w:val="28"/>
          <w:shd w:val="clear" w:color="auto" w:fill="FFFFFF"/>
        </w:rPr>
        <w:t> </w:t>
      </w:r>
      <w:hyperlink r:id="rId10" w:tgtFrame="_blank" w:history="1">
        <w:r w:rsidR="003D6B6F" w:rsidRPr="003D6B6F">
          <w:rPr>
            <w:rStyle w:val="ad"/>
            <w:rFonts w:ascii="Times New Roman" w:hAnsi="Times New Roman"/>
            <w:color w:val="auto"/>
            <w:sz w:val="28"/>
            <w:szCs w:val="28"/>
            <w:u w:val="none"/>
            <w:shd w:val="clear" w:color="auto" w:fill="FFFFFF"/>
          </w:rPr>
          <w:t>Федеральным институтом педагогических измерений (ФИПИ)</w:t>
        </w:r>
      </w:hyperlink>
      <w:r w:rsidR="003D6B6F" w:rsidRPr="003D6B6F">
        <w:rPr>
          <w:rFonts w:ascii="Times New Roman" w:hAnsi="Times New Roman"/>
          <w:sz w:val="28"/>
          <w:szCs w:val="28"/>
          <w:shd w:val="clear" w:color="auto" w:fill="FFFFFF"/>
        </w:rPr>
        <w:t>.</w:t>
      </w:r>
    </w:p>
    <w:p w:rsidR="003D6B6F" w:rsidRDefault="00E96F64" w:rsidP="003D6B6F">
      <w:pPr>
        <w:spacing w:after="0" w:line="360" w:lineRule="auto"/>
        <w:ind w:firstLine="708"/>
        <w:jc w:val="both"/>
        <w:rPr>
          <w:rFonts w:ascii="Times New Roman" w:hAnsi="Times New Roman"/>
          <w:sz w:val="28"/>
          <w:szCs w:val="28"/>
        </w:rPr>
      </w:pPr>
      <w:hyperlink r:id="rId11" w:tgtFrame="_blank" w:history="1">
        <w:r w:rsidR="003D6B6F" w:rsidRPr="003D6B6F">
          <w:rPr>
            <w:rStyle w:val="ad"/>
            <w:rFonts w:ascii="Times New Roman" w:hAnsi="Times New Roman"/>
            <w:color w:val="auto"/>
            <w:sz w:val="28"/>
            <w:szCs w:val="28"/>
            <w:u w:val="none"/>
            <w:shd w:val="clear" w:color="auto" w:fill="FFFFFF"/>
          </w:rPr>
          <w:t>КИМ</w:t>
        </w:r>
      </w:hyperlink>
      <w:r w:rsidR="003D6B6F" w:rsidRPr="003D6B6F">
        <w:rPr>
          <w:rStyle w:val="apple-converted-space"/>
          <w:rFonts w:ascii="Times New Roman" w:hAnsi="Times New Roman"/>
          <w:sz w:val="28"/>
          <w:szCs w:val="28"/>
          <w:shd w:val="clear" w:color="auto" w:fill="FFFFFF"/>
        </w:rPr>
        <w:t> </w:t>
      </w:r>
      <w:r w:rsidR="003D6B6F" w:rsidRPr="003D6B6F">
        <w:rPr>
          <w:rFonts w:ascii="Times New Roman" w:hAnsi="Times New Roman"/>
          <w:sz w:val="28"/>
          <w:szCs w:val="28"/>
          <w:shd w:val="clear" w:color="auto" w:fill="FFFFFF"/>
        </w:rPr>
        <w:t>включают в себя задания с кратким и развернутым ответами.</w:t>
      </w:r>
      <w:r w:rsidR="003D6B6F" w:rsidRPr="003D6B6F">
        <w:rPr>
          <w:rStyle w:val="apple-converted-space"/>
          <w:rFonts w:ascii="Times New Roman" w:hAnsi="Times New Roman"/>
          <w:sz w:val="28"/>
          <w:szCs w:val="28"/>
          <w:shd w:val="clear" w:color="auto" w:fill="FFFFFF"/>
        </w:rPr>
        <w:t> </w:t>
      </w:r>
    </w:p>
    <w:p w:rsidR="0005361D" w:rsidRPr="00A41F51" w:rsidRDefault="0005361D" w:rsidP="0005361D">
      <w:pPr>
        <w:spacing w:after="0" w:line="360" w:lineRule="auto"/>
        <w:ind w:firstLine="708"/>
        <w:jc w:val="both"/>
        <w:rPr>
          <w:rFonts w:ascii="Times New Roman" w:hAnsi="Times New Roman"/>
          <w:sz w:val="28"/>
          <w:szCs w:val="28"/>
        </w:rPr>
      </w:pPr>
      <w:proofErr w:type="spellStart"/>
      <w:r w:rsidRPr="00A41F51">
        <w:rPr>
          <w:rFonts w:ascii="Times New Roman" w:hAnsi="Times New Roman"/>
          <w:sz w:val="28"/>
          <w:szCs w:val="28"/>
        </w:rPr>
        <w:t>КИМы</w:t>
      </w:r>
      <w:proofErr w:type="spellEnd"/>
      <w:r w:rsidRPr="00A41F51">
        <w:rPr>
          <w:rFonts w:ascii="Times New Roman" w:hAnsi="Times New Roman"/>
          <w:sz w:val="28"/>
          <w:szCs w:val="28"/>
        </w:rPr>
        <w:t xml:space="preserve"> по отдельным предметам могут иметь свои особенности. Например, </w:t>
      </w:r>
      <w:r w:rsidR="003D6B6F">
        <w:rPr>
          <w:rFonts w:ascii="Times New Roman" w:hAnsi="Times New Roman"/>
          <w:sz w:val="28"/>
          <w:szCs w:val="28"/>
        </w:rPr>
        <w:t xml:space="preserve">в </w:t>
      </w:r>
      <w:proofErr w:type="spellStart"/>
      <w:r w:rsidR="003D6B6F">
        <w:rPr>
          <w:rFonts w:ascii="Times New Roman" w:hAnsi="Times New Roman"/>
          <w:sz w:val="28"/>
          <w:szCs w:val="28"/>
        </w:rPr>
        <w:t>КИМах</w:t>
      </w:r>
      <w:proofErr w:type="spellEnd"/>
      <w:r w:rsidR="00B35B66">
        <w:rPr>
          <w:rFonts w:ascii="Times New Roman" w:hAnsi="Times New Roman"/>
          <w:sz w:val="28"/>
          <w:szCs w:val="28"/>
        </w:rPr>
        <w:t xml:space="preserve"> по </w:t>
      </w:r>
      <w:r w:rsidRPr="00A41F51">
        <w:rPr>
          <w:rFonts w:ascii="Times New Roman" w:hAnsi="Times New Roman"/>
          <w:sz w:val="28"/>
          <w:szCs w:val="28"/>
        </w:rPr>
        <w:t xml:space="preserve">иностранным языкам </w:t>
      </w:r>
      <w:r w:rsidR="003D6B6F" w:rsidRPr="003D6B6F">
        <w:rPr>
          <w:rFonts w:ascii="Times New Roman" w:hAnsi="Times New Roman"/>
          <w:sz w:val="28"/>
          <w:szCs w:val="28"/>
          <w:shd w:val="clear" w:color="auto" w:fill="FFFFFF"/>
        </w:rPr>
        <w:t>в состав экзамена включен раздел «Говорение»</w:t>
      </w:r>
      <w:r w:rsidRPr="00A41F51">
        <w:rPr>
          <w:rFonts w:ascii="Times New Roman" w:hAnsi="Times New Roman"/>
          <w:sz w:val="28"/>
          <w:szCs w:val="28"/>
        </w:rPr>
        <w:t>, в котором учащемуся необходимо прослушать аудиозапись текста на иностранном языке и ответить на вопросы по содержанию текста.</w:t>
      </w:r>
    </w:p>
    <w:p w:rsidR="0005361D" w:rsidRPr="00A41F51" w:rsidRDefault="0005361D" w:rsidP="0005361D">
      <w:pPr>
        <w:spacing w:after="0" w:line="360" w:lineRule="auto"/>
        <w:ind w:firstLine="708"/>
        <w:jc w:val="both"/>
        <w:rPr>
          <w:rFonts w:ascii="Times New Roman" w:hAnsi="Times New Roman"/>
          <w:sz w:val="28"/>
          <w:szCs w:val="28"/>
        </w:rPr>
      </w:pPr>
      <w:r w:rsidRPr="00A41F51">
        <w:rPr>
          <w:rFonts w:ascii="Times New Roman" w:hAnsi="Times New Roman"/>
          <w:sz w:val="28"/>
          <w:szCs w:val="28"/>
        </w:rPr>
        <w:t xml:space="preserve">Содержание </w:t>
      </w:r>
      <w:proofErr w:type="spellStart"/>
      <w:r w:rsidRPr="00A41F51">
        <w:rPr>
          <w:rFonts w:ascii="Times New Roman" w:hAnsi="Times New Roman"/>
          <w:sz w:val="28"/>
          <w:szCs w:val="28"/>
        </w:rPr>
        <w:t>КИМов</w:t>
      </w:r>
      <w:proofErr w:type="spellEnd"/>
      <w:r w:rsidRPr="00A41F51">
        <w:rPr>
          <w:rFonts w:ascii="Times New Roman" w:hAnsi="Times New Roman"/>
          <w:sz w:val="28"/>
          <w:szCs w:val="28"/>
        </w:rPr>
        <w:t xml:space="preserve"> регламентируется тремя документами, утверждаемыми </w:t>
      </w:r>
      <w:proofErr w:type="spellStart"/>
      <w:r w:rsidRPr="00A41F51">
        <w:rPr>
          <w:rFonts w:ascii="Times New Roman" w:hAnsi="Times New Roman"/>
          <w:sz w:val="28"/>
          <w:szCs w:val="28"/>
        </w:rPr>
        <w:t>Рособрнадзором</w:t>
      </w:r>
      <w:proofErr w:type="spellEnd"/>
      <w:r w:rsidRPr="00A41F51">
        <w:rPr>
          <w:rFonts w:ascii="Times New Roman" w:hAnsi="Times New Roman"/>
          <w:sz w:val="28"/>
          <w:szCs w:val="28"/>
        </w:rPr>
        <w:t xml:space="preserve"> осенью: кодификатором элементов содержания </w:t>
      </w:r>
      <w:proofErr w:type="spellStart"/>
      <w:r w:rsidRPr="00A41F51">
        <w:rPr>
          <w:rFonts w:ascii="Times New Roman" w:hAnsi="Times New Roman"/>
          <w:sz w:val="28"/>
          <w:szCs w:val="28"/>
        </w:rPr>
        <w:t>КИМов</w:t>
      </w:r>
      <w:proofErr w:type="spellEnd"/>
      <w:r w:rsidRPr="00A41F51">
        <w:rPr>
          <w:rFonts w:ascii="Times New Roman" w:hAnsi="Times New Roman"/>
          <w:sz w:val="28"/>
          <w:szCs w:val="28"/>
        </w:rPr>
        <w:t>, спецификацией</w:t>
      </w:r>
      <w:r w:rsidR="003D6B6F">
        <w:rPr>
          <w:rFonts w:ascii="Times New Roman" w:hAnsi="Times New Roman"/>
          <w:sz w:val="28"/>
          <w:szCs w:val="28"/>
        </w:rPr>
        <w:t xml:space="preserve"> экзамена и демо</w:t>
      </w:r>
      <w:r w:rsidRPr="00A41F51">
        <w:rPr>
          <w:rFonts w:ascii="Times New Roman" w:hAnsi="Times New Roman"/>
          <w:sz w:val="28"/>
          <w:szCs w:val="28"/>
        </w:rPr>
        <w:t xml:space="preserve">версией экзамена. Таким образом, примерная структура, форма и содержание </w:t>
      </w:r>
      <w:proofErr w:type="spellStart"/>
      <w:r w:rsidRPr="00A41F51">
        <w:rPr>
          <w:rFonts w:ascii="Times New Roman" w:hAnsi="Times New Roman"/>
          <w:sz w:val="28"/>
          <w:szCs w:val="28"/>
        </w:rPr>
        <w:t>КИМов</w:t>
      </w:r>
      <w:proofErr w:type="spellEnd"/>
      <w:r w:rsidRPr="00A41F51">
        <w:rPr>
          <w:rFonts w:ascii="Times New Roman" w:hAnsi="Times New Roman"/>
          <w:sz w:val="28"/>
          <w:szCs w:val="28"/>
        </w:rPr>
        <w:t xml:space="preserve"> заранее </w:t>
      </w:r>
      <w:proofErr w:type="gramStart"/>
      <w:r w:rsidRPr="00A41F51">
        <w:rPr>
          <w:rFonts w:ascii="Times New Roman" w:hAnsi="Times New Roman"/>
          <w:sz w:val="28"/>
          <w:szCs w:val="28"/>
        </w:rPr>
        <w:t>определены</w:t>
      </w:r>
      <w:proofErr w:type="gramEnd"/>
      <w:r w:rsidRPr="00A41F51">
        <w:rPr>
          <w:rFonts w:ascii="Times New Roman" w:hAnsi="Times New Roman"/>
          <w:sz w:val="28"/>
          <w:szCs w:val="28"/>
        </w:rPr>
        <w:t xml:space="preserve"> и не могут быть изменены произвольным образом</w:t>
      </w:r>
      <w:r w:rsidR="003D6B6F">
        <w:rPr>
          <w:rFonts w:ascii="Times New Roman" w:hAnsi="Times New Roman"/>
          <w:sz w:val="28"/>
          <w:szCs w:val="28"/>
        </w:rPr>
        <w:t>.</w:t>
      </w:r>
    </w:p>
    <w:p w:rsidR="0005361D" w:rsidRDefault="0005361D" w:rsidP="0005361D">
      <w:pPr>
        <w:spacing w:after="0" w:line="360" w:lineRule="auto"/>
        <w:ind w:firstLine="708"/>
        <w:jc w:val="both"/>
        <w:rPr>
          <w:rFonts w:ascii="Times New Roman" w:hAnsi="Times New Roman"/>
          <w:sz w:val="28"/>
          <w:szCs w:val="28"/>
        </w:rPr>
      </w:pPr>
      <w:r w:rsidRPr="00A41F51">
        <w:rPr>
          <w:rFonts w:ascii="Times New Roman" w:hAnsi="Times New Roman"/>
          <w:sz w:val="28"/>
          <w:szCs w:val="28"/>
        </w:rPr>
        <w:lastRenderedPageBreak/>
        <w:t xml:space="preserve">Стоит отметить, что ЕГЭ как форма экзамена появилась сравнительно недавно и ввиду внедрения каждый год меняются требования к проведению экзамена. В связи с этим такая форма проведения экзамена для многих выпускников является непривычной и пугающей. Ко всему прочему, ЕГЭ </w:t>
      </w:r>
      <w:r>
        <w:rPr>
          <w:rFonts w:ascii="Times New Roman" w:hAnsi="Times New Roman"/>
          <w:sz w:val="28"/>
          <w:szCs w:val="28"/>
        </w:rPr>
        <w:t>–</w:t>
      </w:r>
      <w:r w:rsidRPr="00A41F51">
        <w:rPr>
          <w:rFonts w:ascii="Times New Roman" w:hAnsi="Times New Roman"/>
          <w:sz w:val="28"/>
          <w:szCs w:val="28"/>
        </w:rPr>
        <w:t xml:space="preserve"> является</w:t>
      </w:r>
      <w:r>
        <w:rPr>
          <w:rFonts w:ascii="Times New Roman" w:hAnsi="Times New Roman"/>
          <w:sz w:val="28"/>
          <w:szCs w:val="28"/>
        </w:rPr>
        <w:t xml:space="preserve"> </w:t>
      </w:r>
      <w:r w:rsidRPr="00A41F51">
        <w:rPr>
          <w:rFonts w:ascii="Times New Roman" w:hAnsi="Times New Roman"/>
          <w:sz w:val="28"/>
          <w:szCs w:val="28"/>
        </w:rPr>
        <w:t xml:space="preserve">для выпускников стрессовой ситуацией. Все это привело к необходимости создания </w:t>
      </w:r>
      <w:r>
        <w:rPr>
          <w:rFonts w:ascii="Times New Roman" w:hAnsi="Times New Roman"/>
          <w:sz w:val="28"/>
          <w:szCs w:val="28"/>
        </w:rPr>
        <w:t>рекомендаций</w:t>
      </w:r>
      <w:r w:rsidRPr="00A41F51">
        <w:rPr>
          <w:rFonts w:ascii="Times New Roman" w:hAnsi="Times New Roman"/>
          <w:sz w:val="28"/>
          <w:szCs w:val="28"/>
        </w:rPr>
        <w:t xml:space="preserve"> по психолог</w:t>
      </w:r>
      <w:r>
        <w:rPr>
          <w:rFonts w:ascii="Times New Roman" w:hAnsi="Times New Roman"/>
          <w:sz w:val="28"/>
          <w:szCs w:val="28"/>
        </w:rPr>
        <w:t>ическому сопровождению детей к Е</w:t>
      </w:r>
      <w:r w:rsidRPr="00A41F51">
        <w:rPr>
          <w:rFonts w:ascii="Times New Roman" w:hAnsi="Times New Roman"/>
          <w:sz w:val="28"/>
          <w:szCs w:val="28"/>
        </w:rPr>
        <w:t>Г</w:t>
      </w:r>
      <w:r>
        <w:rPr>
          <w:rFonts w:ascii="Times New Roman" w:hAnsi="Times New Roman"/>
          <w:sz w:val="28"/>
          <w:szCs w:val="28"/>
        </w:rPr>
        <w:t>Э</w:t>
      </w:r>
      <w:r w:rsidRPr="00A41F51">
        <w:rPr>
          <w:rFonts w:ascii="Times New Roman" w:hAnsi="Times New Roman"/>
          <w:sz w:val="28"/>
          <w:szCs w:val="28"/>
        </w:rPr>
        <w:t xml:space="preserve"> и внедрени</w:t>
      </w:r>
      <w:r>
        <w:rPr>
          <w:rFonts w:ascii="Times New Roman" w:hAnsi="Times New Roman"/>
          <w:sz w:val="28"/>
          <w:szCs w:val="28"/>
        </w:rPr>
        <w:t>ю</w:t>
      </w:r>
      <w:r w:rsidRPr="00A41F51">
        <w:rPr>
          <w:rFonts w:ascii="Times New Roman" w:hAnsi="Times New Roman"/>
          <w:sz w:val="28"/>
          <w:szCs w:val="28"/>
        </w:rPr>
        <w:t xml:space="preserve"> </w:t>
      </w:r>
      <w:r>
        <w:rPr>
          <w:rFonts w:ascii="Times New Roman" w:hAnsi="Times New Roman"/>
          <w:sz w:val="28"/>
          <w:szCs w:val="28"/>
        </w:rPr>
        <w:t xml:space="preserve">их </w:t>
      </w:r>
      <w:r w:rsidRPr="00A41F51">
        <w:rPr>
          <w:rFonts w:ascii="Times New Roman" w:hAnsi="Times New Roman"/>
          <w:sz w:val="28"/>
          <w:szCs w:val="28"/>
        </w:rPr>
        <w:t>в</w:t>
      </w:r>
      <w:r>
        <w:rPr>
          <w:rFonts w:ascii="Times New Roman" w:hAnsi="Times New Roman"/>
          <w:sz w:val="28"/>
          <w:szCs w:val="28"/>
        </w:rPr>
        <w:t xml:space="preserve"> общеобразовательные учреждения с</w:t>
      </w:r>
      <w:r w:rsidRPr="00A41F51">
        <w:rPr>
          <w:rFonts w:ascii="Times New Roman" w:hAnsi="Times New Roman"/>
          <w:sz w:val="28"/>
          <w:szCs w:val="28"/>
        </w:rPr>
        <w:t xml:space="preserve"> целью помощи ученикам более эффективно подготовиться к экзаменам.</w:t>
      </w:r>
    </w:p>
    <w:p w:rsidR="009F0926" w:rsidRPr="00B35B66" w:rsidRDefault="009F0926" w:rsidP="0005361D">
      <w:pPr>
        <w:spacing w:after="0" w:line="360" w:lineRule="auto"/>
        <w:ind w:firstLine="708"/>
        <w:jc w:val="both"/>
        <w:rPr>
          <w:rStyle w:val="apple-converted-space"/>
          <w:rFonts w:ascii="Times New Roman" w:hAnsi="Times New Roman"/>
          <w:sz w:val="28"/>
          <w:szCs w:val="28"/>
          <w:shd w:val="clear" w:color="auto" w:fill="FFFFFF"/>
        </w:rPr>
      </w:pPr>
      <w:r w:rsidRPr="00B35B66">
        <w:rPr>
          <w:rFonts w:ascii="Times New Roman" w:hAnsi="Times New Roman"/>
          <w:sz w:val="28"/>
          <w:szCs w:val="28"/>
          <w:shd w:val="clear" w:color="auto" w:fill="FFFFFF"/>
        </w:rPr>
        <w:t>Освоение образовательных программ основного общего образования завершается обязательной государственной итоговой аттестацией (ГИА-9)</w:t>
      </w:r>
      <w:r w:rsidR="009A2E60">
        <w:rPr>
          <w:rFonts w:ascii="Times New Roman" w:hAnsi="Times New Roman"/>
          <w:sz w:val="28"/>
          <w:szCs w:val="28"/>
          <w:shd w:val="clear" w:color="auto" w:fill="FFFFFF"/>
        </w:rPr>
        <w:t xml:space="preserve"> по русскому языку и математике, а также по двум предметам по выбору.</w:t>
      </w:r>
      <w:r w:rsidRPr="00B35B66">
        <w:rPr>
          <w:rStyle w:val="apple-converted-space"/>
          <w:rFonts w:ascii="Times New Roman" w:hAnsi="Times New Roman"/>
          <w:sz w:val="28"/>
          <w:szCs w:val="28"/>
          <w:shd w:val="clear" w:color="auto" w:fill="FFFFFF"/>
        </w:rPr>
        <w:t> </w:t>
      </w:r>
    </w:p>
    <w:p w:rsidR="0050232D" w:rsidRPr="00B35B66" w:rsidRDefault="0050232D" w:rsidP="0050232D">
      <w:pPr>
        <w:spacing w:after="0" w:line="360" w:lineRule="auto"/>
        <w:ind w:firstLine="708"/>
        <w:jc w:val="both"/>
        <w:rPr>
          <w:rStyle w:val="apple-converted-space"/>
          <w:rFonts w:ascii="Times New Roman" w:hAnsi="Times New Roman"/>
          <w:sz w:val="28"/>
          <w:szCs w:val="28"/>
          <w:shd w:val="clear" w:color="auto" w:fill="FFFFFF"/>
        </w:rPr>
      </w:pPr>
      <w:proofErr w:type="gramStart"/>
      <w:r w:rsidRPr="00B35B66">
        <w:rPr>
          <w:rFonts w:ascii="Times New Roman" w:hAnsi="Times New Roman"/>
          <w:sz w:val="28"/>
          <w:szCs w:val="28"/>
          <w:shd w:val="clear" w:color="auto" w:fill="FFFFFF"/>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w:t>
      </w:r>
      <w:proofErr w:type="gramEnd"/>
      <w:r w:rsidRPr="00B35B66">
        <w:rPr>
          <w:rFonts w:ascii="Times New Roman" w:hAnsi="Times New Roman"/>
          <w:sz w:val="28"/>
          <w:szCs w:val="28"/>
          <w:shd w:val="clear" w:color="auto" w:fill="FFFFFF"/>
        </w:rPr>
        <w:t xml:space="preserve"> язык и родную литературу и </w:t>
      </w:r>
      <w:proofErr w:type="gramStart"/>
      <w:r w:rsidRPr="00B35B66">
        <w:rPr>
          <w:rFonts w:ascii="Times New Roman" w:hAnsi="Times New Roman"/>
          <w:sz w:val="28"/>
          <w:szCs w:val="28"/>
          <w:shd w:val="clear" w:color="auto" w:fill="FFFFFF"/>
        </w:rPr>
        <w:t>выбравших</w:t>
      </w:r>
      <w:proofErr w:type="gramEnd"/>
      <w:r w:rsidRPr="00B35B66">
        <w:rPr>
          <w:rFonts w:ascii="Times New Roman" w:hAnsi="Times New Roman"/>
          <w:sz w:val="28"/>
          <w:szCs w:val="28"/>
          <w:shd w:val="clear" w:color="auto" w:fill="FFFFFF"/>
        </w:rPr>
        <w:t xml:space="preserve"> экзамен по родному языку и (или) родной литературе для прохождения ГИА) – обучающиеся сдают на добровольной основе по своему выбору.</w:t>
      </w:r>
      <w:r w:rsidRPr="00B35B66">
        <w:rPr>
          <w:rStyle w:val="apple-converted-space"/>
          <w:rFonts w:ascii="Times New Roman" w:hAnsi="Times New Roman"/>
          <w:sz w:val="28"/>
          <w:szCs w:val="28"/>
          <w:shd w:val="clear" w:color="auto" w:fill="FFFFFF"/>
        </w:rPr>
        <w:t> </w:t>
      </w:r>
    </w:p>
    <w:p w:rsidR="0050232D" w:rsidRPr="009A2E60" w:rsidRDefault="0050232D" w:rsidP="0050232D">
      <w:pPr>
        <w:spacing w:after="0" w:line="360" w:lineRule="auto"/>
        <w:ind w:firstLine="708"/>
        <w:jc w:val="both"/>
        <w:rPr>
          <w:rFonts w:ascii="Times New Roman" w:eastAsia="Times New Roman" w:hAnsi="Times New Roman"/>
          <w:sz w:val="28"/>
          <w:szCs w:val="28"/>
          <w:lang w:eastAsia="ru-RU"/>
        </w:rPr>
      </w:pPr>
      <w:r w:rsidRPr="009A2E60">
        <w:rPr>
          <w:rFonts w:ascii="Times New Roman" w:eastAsia="Times New Roman" w:hAnsi="Times New Roman"/>
          <w:sz w:val="28"/>
          <w:szCs w:val="28"/>
          <w:shd w:val="clear" w:color="auto" w:fill="FFFFFF"/>
          <w:lang w:eastAsia="ru-RU"/>
        </w:rPr>
        <w:t>Формы проведения ГИА-9:</w:t>
      </w:r>
      <w:r w:rsidRPr="009A2E60">
        <w:rPr>
          <w:rFonts w:ascii="Times New Roman" w:eastAsia="Times New Roman" w:hAnsi="Times New Roman"/>
          <w:sz w:val="28"/>
          <w:szCs w:val="28"/>
          <w:lang w:eastAsia="ru-RU"/>
        </w:rPr>
        <w:t xml:space="preserve"> </w:t>
      </w:r>
      <w:r w:rsidRPr="009A2E60">
        <w:rPr>
          <w:rFonts w:ascii="Times New Roman" w:eastAsia="Times New Roman" w:hAnsi="Times New Roman"/>
          <w:sz w:val="28"/>
          <w:szCs w:val="28"/>
          <w:shd w:val="clear" w:color="auto" w:fill="FFFFFF"/>
          <w:lang w:eastAsia="ru-RU"/>
        </w:rPr>
        <w:t xml:space="preserve">основной государственный экзамен (ОГЭ) </w:t>
      </w:r>
      <w:r w:rsidRPr="009A2E60">
        <w:rPr>
          <w:rFonts w:ascii="Times New Roman" w:eastAsia="Times New Roman" w:hAnsi="Times New Roman"/>
          <w:sz w:val="28"/>
          <w:szCs w:val="28"/>
          <w:lang w:eastAsia="ru-RU"/>
        </w:rPr>
        <w:t xml:space="preserve">и </w:t>
      </w:r>
      <w:r w:rsidRPr="009A2E60">
        <w:rPr>
          <w:rFonts w:ascii="Times New Roman" w:eastAsia="Times New Roman" w:hAnsi="Times New Roman"/>
          <w:sz w:val="28"/>
          <w:szCs w:val="28"/>
          <w:shd w:val="clear" w:color="auto" w:fill="FFFFFF"/>
          <w:lang w:eastAsia="ru-RU"/>
        </w:rPr>
        <w:t>государственный выпускной экзамен (ГВЭ).</w:t>
      </w:r>
      <w:r w:rsidRPr="009A2E60">
        <w:rPr>
          <w:rFonts w:ascii="Times New Roman" w:eastAsia="Times New Roman" w:hAnsi="Times New Roman"/>
          <w:sz w:val="28"/>
          <w:szCs w:val="28"/>
          <w:lang w:eastAsia="ru-RU"/>
        </w:rPr>
        <w:t> </w:t>
      </w:r>
    </w:p>
    <w:p w:rsidR="0050232D" w:rsidRPr="009A2E60" w:rsidRDefault="0050232D" w:rsidP="0050232D">
      <w:pPr>
        <w:spacing w:after="0" w:line="360" w:lineRule="auto"/>
        <w:ind w:firstLine="708"/>
        <w:jc w:val="both"/>
        <w:rPr>
          <w:rFonts w:ascii="Times New Roman" w:hAnsi="Times New Roman"/>
          <w:sz w:val="28"/>
          <w:szCs w:val="28"/>
          <w:shd w:val="clear" w:color="auto" w:fill="FFFFFF"/>
        </w:rPr>
      </w:pPr>
      <w:r w:rsidRPr="009A2E60">
        <w:rPr>
          <w:rFonts w:ascii="Times New Roman" w:eastAsia="Times New Roman" w:hAnsi="Times New Roman"/>
          <w:bCs/>
          <w:sz w:val="28"/>
          <w:szCs w:val="28"/>
          <w:shd w:val="clear" w:color="auto" w:fill="FFFFFF"/>
          <w:lang w:eastAsia="ru-RU"/>
        </w:rPr>
        <w:t>ОГЭ</w:t>
      </w:r>
      <w:r w:rsidRPr="009A2E60">
        <w:rPr>
          <w:rFonts w:ascii="Times New Roman" w:eastAsia="Times New Roman" w:hAnsi="Times New Roman"/>
          <w:sz w:val="28"/>
          <w:szCs w:val="28"/>
          <w:lang w:eastAsia="ru-RU"/>
        </w:rPr>
        <w:t> </w:t>
      </w:r>
      <w:r w:rsidRPr="009A2E60">
        <w:rPr>
          <w:rFonts w:ascii="Times New Roman" w:eastAsia="Times New Roman" w:hAnsi="Times New Roman"/>
          <w:sz w:val="28"/>
          <w:szCs w:val="28"/>
          <w:shd w:val="clear" w:color="auto" w:fill="FFFFFF"/>
          <w:lang w:eastAsia="ru-RU"/>
        </w:rPr>
        <w:t>представляет собой форму организации экзаменов с использованием заданий стандартизированной формы, выполнение которых позволяет установить уровень освоения федерального государственного стандарта основного общего образования. </w:t>
      </w:r>
    </w:p>
    <w:p w:rsidR="0050232D" w:rsidRPr="009A2E60" w:rsidRDefault="0050232D" w:rsidP="0050232D">
      <w:pPr>
        <w:spacing w:after="0" w:line="360" w:lineRule="auto"/>
        <w:ind w:firstLine="708"/>
        <w:jc w:val="both"/>
        <w:rPr>
          <w:rFonts w:ascii="Times New Roman" w:eastAsia="Times New Roman" w:hAnsi="Times New Roman"/>
          <w:sz w:val="28"/>
          <w:szCs w:val="28"/>
          <w:lang w:eastAsia="ru-RU"/>
        </w:rPr>
      </w:pPr>
      <w:r w:rsidRPr="009A2E60">
        <w:rPr>
          <w:rFonts w:ascii="Times New Roman" w:eastAsia="Times New Roman" w:hAnsi="Times New Roman"/>
          <w:bCs/>
          <w:sz w:val="28"/>
          <w:szCs w:val="28"/>
          <w:lang w:eastAsia="ru-RU"/>
        </w:rPr>
        <w:lastRenderedPageBreak/>
        <w:t>ГВЭ</w:t>
      </w:r>
      <w:r w:rsidRPr="009A2E60">
        <w:rPr>
          <w:rFonts w:ascii="Times New Roman" w:eastAsia="Times New Roman" w:hAnsi="Times New Roman"/>
          <w:sz w:val="28"/>
          <w:szCs w:val="28"/>
          <w:lang w:eastAsia="ru-RU"/>
        </w:rPr>
        <w:t> представляет собой форму письменных и устных экзаменов с использованием текстов, тем, заданий и билетов. </w:t>
      </w:r>
    </w:p>
    <w:p w:rsidR="0050232D" w:rsidRPr="009A2E60" w:rsidRDefault="0050232D" w:rsidP="0050232D">
      <w:pPr>
        <w:spacing w:after="0" w:line="360" w:lineRule="auto"/>
        <w:ind w:firstLine="708"/>
        <w:jc w:val="both"/>
        <w:rPr>
          <w:rStyle w:val="apple-converted-space"/>
          <w:rFonts w:ascii="Times New Roman" w:hAnsi="Times New Roman"/>
          <w:sz w:val="28"/>
          <w:szCs w:val="28"/>
          <w:shd w:val="clear" w:color="auto" w:fill="FFFFFF"/>
        </w:rPr>
      </w:pPr>
      <w:proofErr w:type="gramStart"/>
      <w:r w:rsidRPr="009A2E60">
        <w:rPr>
          <w:rFonts w:ascii="Times New Roman" w:hAnsi="Times New Roman"/>
          <w:sz w:val="28"/>
          <w:szCs w:val="28"/>
          <w:shd w:val="clear" w:color="auto" w:fill="FFFFFF"/>
        </w:rPr>
        <w:t>ГИА-9 организуется органами исполнительной власти субъектов Российской Федерации, осуществляющими государственной управление в сфере образования (ОИВ), при участии общеобразовательных организаций, образовательных организаций среднего профессионального образования, а также органов местного самоуправления, осуществляющих полномочия в сфере образования.</w:t>
      </w:r>
      <w:r w:rsidRPr="009A2E60">
        <w:rPr>
          <w:rStyle w:val="apple-converted-space"/>
          <w:rFonts w:ascii="Times New Roman" w:hAnsi="Times New Roman"/>
          <w:sz w:val="28"/>
          <w:szCs w:val="28"/>
          <w:shd w:val="clear" w:color="auto" w:fill="FFFFFF"/>
        </w:rPr>
        <w:t> </w:t>
      </w:r>
      <w:proofErr w:type="gramEnd"/>
    </w:p>
    <w:p w:rsidR="0050232D" w:rsidRPr="009A2E60" w:rsidRDefault="00E96F64" w:rsidP="0050232D">
      <w:pPr>
        <w:spacing w:after="0" w:line="360" w:lineRule="auto"/>
        <w:ind w:firstLine="708"/>
        <w:jc w:val="both"/>
        <w:rPr>
          <w:rStyle w:val="apple-converted-space"/>
          <w:rFonts w:ascii="Verdana" w:hAnsi="Verdana"/>
          <w:sz w:val="18"/>
          <w:szCs w:val="18"/>
          <w:shd w:val="clear" w:color="auto" w:fill="FFFFFF"/>
        </w:rPr>
      </w:pPr>
      <w:hyperlink r:id="rId12" w:tgtFrame="_blank" w:history="1">
        <w:r w:rsidR="0050232D" w:rsidRPr="009A2E60">
          <w:rPr>
            <w:rStyle w:val="ad"/>
            <w:rFonts w:ascii="Times New Roman" w:hAnsi="Times New Roman"/>
            <w:color w:val="auto"/>
            <w:sz w:val="28"/>
            <w:szCs w:val="28"/>
            <w:u w:val="none"/>
            <w:shd w:val="clear" w:color="auto" w:fill="FFFFFF"/>
          </w:rPr>
          <w:t>Федеральным институтом педагогических измерений</w:t>
        </w:r>
      </w:hyperlink>
      <w:r w:rsidR="0050232D" w:rsidRPr="009A2E60">
        <w:rPr>
          <w:rFonts w:ascii="Times New Roman" w:hAnsi="Times New Roman"/>
          <w:sz w:val="28"/>
          <w:szCs w:val="28"/>
          <w:shd w:val="clear" w:color="auto" w:fill="FFFFFF"/>
        </w:rPr>
        <w:t xml:space="preserve"> по заданию </w:t>
      </w:r>
      <w:proofErr w:type="spellStart"/>
      <w:r w:rsidR="0050232D" w:rsidRPr="009A2E60">
        <w:rPr>
          <w:rFonts w:ascii="Times New Roman" w:hAnsi="Times New Roman"/>
          <w:sz w:val="28"/>
          <w:szCs w:val="28"/>
          <w:shd w:val="clear" w:color="auto" w:fill="FFFFFF"/>
        </w:rPr>
        <w:t>Рособрнадзора</w:t>
      </w:r>
      <w:proofErr w:type="spellEnd"/>
      <w:r w:rsidR="0050232D" w:rsidRPr="009A2E60">
        <w:rPr>
          <w:rStyle w:val="apple-converted-space"/>
          <w:rFonts w:ascii="Times New Roman" w:hAnsi="Times New Roman"/>
          <w:sz w:val="28"/>
          <w:szCs w:val="28"/>
          <w:shd w:val="clear" w:color="auto" w:fill="FFFFFF"/>
        </w:rPr>
        <w:t> </w:t>
      </w:r>
      <w:hyperlink r:id="rId13" w:tgtFrame="_blank" w:history="1">
        <w:r w:rsidR="0050232D" w:rsidRPr="009A2E60">
          <w:rPr>
            <w:rStyle w:val="ad"/>
            <w:rFonts w:ascii="Times New Roman" w:hAnsi="Times New Roman"/>
            <w:color w:val="auto"/>
            <w:sz w:val="28"/>
            <w:szCs w:val="28"/>
            <w:u w:val="none"/>
            <w:shd w:val="clear" w:color="auto" w:fill="FFFFFF"/>
          </w:rPr>
          <w:t>разработаны задания для ГИА-9 и размещены в открытом доступе в сети Интернет на сайте ФИПИ</w:t>
        </w:r>
      </w:hyperlink>
      <w:r w:rsidR="0050232D" w:rsidRPr="009A2E60">
        <w:rPr>
          <w:rFonts w:ascii="Verdana" w:hAnsi="Verdana"/>
          <w:sz w:val="18"/>
          <w:szCs w:val="18"/>
          <w:shd w:val="clear" w:color="auto" w:fill="FFFFFF"/>
        </w:rPr>
        <w:t>.</w:t>
      </w:r>
      <w:r w:rsidR="0050232D" w:rsidRPr="009A2E60">
        <w:rPr>
          <w:rStyle w:val="apple-converted-space"/>
          <w:rFonts w:ascii="Verdana" w:hAnsi="Verdana"/>
          <w:sz w:val="18"/>
          <w:szCs w:val="18"/>
          <w:shd w:val="clear" w:color="auto" w:fill="FFFFFF"/>
        </w:rPr>
        <w:t> </w:t>
      </w:r>
    </w:p>
    <w:p w:rsidR="0050232D" w:rsidRPr="009A2E60" w:rsidRDefault="0050232D" w:rsidP="0050232D">
      <w:pPr>
        <w:spacing w:after="0" w:line="360" w:lineRule="auto"/>
        <w:ind w:firstLine="708"/>
        <w:jc w:val="both"/>
        <w:rPr>
          <w:rFonts w:ascii="Times New Roman" w:hAnsi="Times New Roman"/>
          <w:sz w:val="28"/>
          <w:szCs w:val="28"/>
          <w:shd w:val="clear" w:color="auto" w:fill="FFFFFF"/>
        </w:rPr>
      </w:pPr>
      <w:r w:rsidRPr="009A2E60">
        <w:rPr>
          <w:rFonts w:ascii="Times New Roman" w:hAnsi="Times New Roman"/>
          <w:sz w:val="28"/>
          <w:szCs w:val="28"/>
          <w:shd w:val="clear" w:color="auto" w:fill="FFFFFF"/>
        </w:rPr>
        <w:t xml:space="preserve">Регионам рекомендовано использование системы </w:t>
      </w:r>
      <w:proofErr w:type="spellStart"/>
      <w:r w:rsidRPr="009A2E60">
        <w:rPr>
          <w:rFonts w:ascii="Times New Roman" w:hAnsi="Times New Roman"/>
          <w:sz w:val="28"/>
          <w:szCs w:val="28"/>
          <w:shd w:val="clear" w:color="auto" w:fill="FFFFFF"/>
        </w:rPr>
        <w:t>шкалирования</w:t>
      </w:r>
      <w:proofErr w:type="spellEnd"/>
      <w:r w:rsidRPr="009A2E60">
        <w:rPr>
          <w:rFonts w:ascii="Times New Roman" w:hAnsi="Times New Roman"/>
          <w:sz w:val="28"/>
          <w:szCs w:val="28"/>
          <w:shd w:val="clear" w:color="auto" w:fill="FFFFFF"/>
        </w:rPr>
        <w:t xml:space="preserve"> и оценивания по каждому предмету ГИА-9.</w:t>
      </w:r>
    </w:p>
    <w:p w:rsidR="0005361D" w:rsidRPr="006374A1" w:rsidRDefault="0005361D" w:rsidP="0005361D">
      <w:pPr>
        <w:spacing w:after="0" w:line="360" w:lineRule="auto"/>
        <w:ind w:firstLine="708"/>
        <w:jc w:val="both"/>
        <w:rPr>
          <w:rFonts w:ascii="Times New Roman" w:hAnsi="Times New Roman"/>
          <w:sz w:val="28"/>
          <w:szCs w:val="28"/>
        </w:rPr>
      </w:pPr>
      <w:r w:rsidRPr="006374A1">
        <w:rPr>
          <w:rFonts w:ascii="Times New Roman" w:hAnsi="Times New Roman"/>
          <w:sz w:val="28"/>
          <w:szCs w:val="28"/>
        </w:rPr>
        <w:t xml:space="preserve">Слово «экзамен» переводится с латинского  как «испытание». Экзамен – это не просто проверка знаний, а проверка знаний в условиях стресса и непредсказуемого результата. Подготовка и сдача экзаменов </w:t>
      </w:r>
      <w:proofErr w:type="gramStart"/>
      <w:r w:rsidRPr="006374A1">
        <w:rPr>
          <w:rFonts w:ascii="Times New Roman" w:hAnsi="Times New Roman"/>
          <w:sz w:val="28"/>
          <w:szCs w:val="28"/>
        </w:rPr>
        <w:t>связаны</w:t>
      </w:r>
      <w:proofErr w:type="gramEnd"/>
      <w:r w:rsidRPr="006374A1">
        <w:rPr>
          <w:rFonts w:ascii="Times New Roman" w:hAnsi="Times New Roman"/>
          <w:sz w:val="28"/>
          <w:szCs w:val="28"/>
        </w:rPr>
        <w:t xml:space="preserve"> с чрезвычайно большим напряжением для учащихся. Интенсивная умственная деятельность и повышенная статическая нагрузка, обусловленная длительной вынужденной позой, крайнее ограничение двигательной активности, нарушение режима отдыха и сна, эмоциональные переживания – все это приводит к</w:t>
      </w:r>
      <w:r>
        <w:rPr>
          <w:rFonts w:ascii="Times New Roman" w:hAnsi="Times New Roman"/>
          <w:sz w:val="28"/>
          <w:szCs w:val="28"/>
        </w:rPr>
        <w:t xml:space="preserve"> перенапряжению нервной системы</w:t>
      </w:r>
      <w:r w:rsidRPr="006374A1">
        <w:rPr>
          <w:rFonts w:ascii="Times New Roman" w:hAnsi="Times New Roman"/>
          <w:sz w:val="28"/>
          <w:szCs w:val="28"/>
        </w:rPr>
        <w:t>, отрицательно влияет на обще</w:t>
      </w:r>
      <w:r>
        <w:rPr>
          <w:rFonts w:ascii="Times New Roman" w:hAnsi="Times New Roman"/>
          <w:sz w:val="28"/>
          <w:szCs w:val="28"/>
        </w:rPr>
        <w:t>е состояние растущего организма</w:t>
      </w:r>
      <w:r w:rsidRPr="006374A1">
        <w:rPr>
          <w:rFonts w:ascii="Times New Roman" w:hAnsi="Times New Roman"/>
          <w:sz w:val="28"/>
          <w:szCs w:val="28"/>
        </w:rPr>
        <w:t>.</w:t>
      </w:r>
      <w:r>
        <w:rPr>
          <w:rFonts w:ascii="Times New Roman" w:hAnsi="Times New Roman"/>
          <w:sz w:val="28"/>
          <w:szCs w:val="28"/>
        </w:rPr>
        <w:t xml:space="preserve"> </w:t>
      </w:r>
      <w:r w:rsidRPr="006374A1">
        <w:rPr>
          <w:rFonts w:ascii="Times New Roman" w:hAnsi="Times New Roman"/>
          <w:sz w:val="28"/>
          <w:szCs w:val="28"/>
        </w:rPr>
        <w:t>Экзаменационный стресс сниж</w:t>
      </w:r>
      <w:r>
        <w:rPr>
          <w:rFonts w:ascii="Times New Roman" w:hAnsi="Times New Roman"/>
          <w:sz w:val="28"/>
          <w:szCs w:val="28"/>
        </w:rPr>
        <w:t>ает не только работоспособность</w:t>
      </w:r>
      <w:r w:rsidRPr="006374A1">
        <w:rPr>
          <w:rFonts w:ascii="Times New Roman" w:hAnsi="Times New Roman"/>
          <w:sz w:val="28"/>
          <w:szCs w:val="28"/>
        </w:rPr>
        <w:t>, но и сопротивляемость</w:t>
      </w:r>
      <w:r>
        <w:rPr>
          <w:rFonts w:ascii="Times New Roman" w:hAnsi="Times New Roman"/>
          <w:sz w:val="28"/>
          <w:szCs w:val="28"/>
        </w:rPr>
        <w:t xml:space="preserve"> организма к различным болезням</w:t>
      </w:r>
      <w:r w:rsidRPr="006374A1">
        <w:rPr>
          <w:rFonts w:ascii="Times New Roman" w:hAnsi="Times New Roman"/>
          <w:sz w:val="28"/>
          <w:szCs w:val="28"/>
        </w:rPr>
        <w:t>, провоцирует обострение уже имеющихся заболеваний.</w:t>
      </w:r>
    </w:p>
    <w:p w:rsidR="0050232D" w:rsidRDefault="0005361D" w:rsidP="0005361D">
      <w:pPr>
        <w:spacing w:after="0" w:line="360" w:lineRule="auto"/>
        <w:jc w:val="both"/>
        <w:rPr>
          <w:rFonts w:ascii="Times New Roman" w:hAnsi="Times New Roman"/>
          <w:sz w:val="28"/>
          <w:szCs w:val="28"/>
        </w:rPr>
      </w:pPr>
      <w:r w:rsidRPr="006374A1">
        <w:rPr>
          <w:rFonts w:ascii="Times New Roman" w:hAnsi="Times New Roman"/>
          <w:sz w:val="28"/>
          <w:szCs w:val="28"/>
        </w:rPr>
        <w:t>Психологически период завершения обучения в школе представляет особую трудность для учеников еще и потому, что это время первого взрослого испытания: оно показывает, насколько выпускники готовы к взрослой жизни, насколько их уровень при</w:t>
      </w:r>
      <w:r w:rsidR="0050232D">
        <w:rPr>
          <w:rFonts w:ascii="Times New Roman" w:hAnsi="Times New Roman"/>
          <w:sz w:val="28"/>
          <w:szCs w:val="28"/>
        </w:rPr>
        <w:t>тязаний адекватен возможностям.</w:t>
      </w:r>
    </w:p>
    <w:p w:rsidR="0005361D" w:rsidRPr="00E06F86" w:rsidRDefault="0005361D" w:rsidP="0050232D">
      <w:pPr>
        <w:spacing w:after="0" w:line="360" w:lineRule="auto"/>
        <w:ind w:firstLine="708"/>
        <w:jc w:val="both"/>
        <w:rPr>
          <w:rFonts w:ascii="Times New Roman" w:hAnsi="Times New Roman"/>
          <w:sz w:val="28"/>
          <w:szCs w:val="28"/>
        </w:rPr>
      </w:pPr>
      <w:r w:rsidRPr="006374A1">
        <w:rPr>
          <w:rFonts w:ascii="Times New Roman" w:hAnsi="Times New Roman"/>
          <w:sz w:val="28"/>
          <w:szCs w:val="28"/>
        </w:rPr>
        <w:t xml:space="preserve">Предэкзаменационный период важен не только с точки зрения подготовки проверки знаний, но может стать «тренингом» </w:t>
      </w:r>
      <w:r w:rsidRPr="00E06F86">
        <w:rPr>
          <w:rFonts w:ascii="Times New Roman" w:hAnsi="Times New Roman"/>
          <w:sz w:val="28"/>
          <w:szCs w:val="28"/>
        </w:rPr>
        <w:lastRenderedPageBreak/>
        <w:t>самостоятельности. Психологическая помощь подросткам в период подготовки к экзаменам позволяет им более полно реализовать возможности личностного роста.</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Совершенно очевидно, что перед психологами, педагогами и родителями встает проблема охраны нервно-психического здоровья школьников, для решения которой необходима продуманная система мероприятий, предусматривающая создание стабильной благоприятной атмосферы, уменьшение вероятности возникновения стрессовых ситуаций и повышение функциональных возможностей (стрессоустойчивости) школьников.</w:t>
      </w:r>
    </w:p>
    <w:p w:rsidR="0005361D" w:rsidRPr="00E06F86" w:rsidRDefault="0005361D" w:rsidP="0005361D">
      <w:pPr>
        <w:spacing w:after="0" w:line="360" w:lineRule="auto"/>
        <w:jc w:val="center"/>
        <w:rPr>
          <w:rFonts w:ascii="Times New Roman" w:hAnsi="Times New Roman"/>
          <w:sz w:val="28"/>
          <w:szCs w:val="28"/>
        </w:rPr>
      </w:pPr>
      <w:r w:rsidRPr="00E06F86">
        <w:rPr>
          <w:rFonts w:ascii="Times New Roman" w:hAnsi="Times New Roman"/>
          <w:sz w:val="28"/>
          <w:szCs w:val="28"/>
        </w:rPr>
        <w:t>Наиболее значимыми причинами волнения выпускников являются:</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сомнение в полноте и прочности знаний;</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сомнение в собственных способностях: в логическом мышлении, умении анализировать, концентрации и распределении внимания;</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xml:space="preserve">- психофизические и личностные особенности : тревожность, </w:t>
      </w:r>
      <w:proofErr w:type="spellStart"/>
      <w:r w:rsidRPr="00E06F86">
        <w:rPr>
          <w:rFonts w:ascii="Times New Roman" w:hAnsi="Times New Roman"/>
          <w:sz w:val="28"/>
          <w:szCs w:val="28"/>
        </w:rPr>
        <w:t>асте</w:t>
      </w:r>
      <w:r w:rsidR="00E96F64">
        <w:rPr>
          <w:rFonts w:ascii="Times New Roman" w:hAnsi="Times New Roman"/>
          <w:sz w:val="28"/>
          <w:szCs w:val="28"/>
        </w:rPr>
        <w:t>ничность</w:t>
      </w:r>
      <w:proofErr w:type="spellEnd"/>
      <w:r w:rsidR="00E96F64">
        <w:rPr>
          <w:rFonts w:ascii="Times New Roman" w:hAnsi="Times New Roman"/>
          <w:sz w:val="28"/>
          <w:szCs w:val="28"/>
        </w:rPr>
        <w:t xml:space="preserve"> , неуверенность в себе</w:t>
      </w:r>
      <w:bookmarkStart w:id="6" w:name="_GoBack"/>
      <w:bookmarkEnd w:id="6"/>
      <w:r w:rsidRPr="00E06F86">
        <w:rPr>
          <w:rFonts w:ascii="Times New Roman" w:hAnsi="Times New Roman"/>
          <w:sz w:val="28"/>
          <w:szCs w:val="28"/>
        </w:rPr>
        <w:t>;</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стресс незнакомой ситуации;</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стресс ответственности перед родителями и школой.</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После окончания школы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ЕГЭ и ГИА</w:t>
      </w:r>
      <w:r w:rsidR="0050232D" w:rsidRPr="00E06F86">
        <w:rPr>
          <w:sz w:val="28"/>
          <w:szCs w:val="28"/>
        </w:rPr>
        <w:t>-9</w:t>
      </w:r>
      <w:r w:rsidRPr="00E06F86">
        <w:rPr>
          <w:sz w:val="28"/>
          <w:szCs w:val="28"/>
        </w:rPr>
        <w:t xml:space="preserve"> является одновременно выпускным и вступительным экзаменом в выбранном профиле обучения. Задача родителей, педагогов и психологов – помочь ребенку сформировать оптимальный набор предметов для сдачи ЕГЭ и ГИА</w:t>
      </w:r>
      <w:r w:rsidR="0050232D" w:rsidRPr="00E06F86">
        <w:rPr>
          <w:sz w:val="28"/>
          <w:szCs w:val="28"/>
        </w:rPr>
        <w:t>-9</w:t>
      </w:r>
      <w:r w:rsidRPr="00E06F86">
        <w:rPr>
          <w:sz w:val="28"/>
          <w:szCs w:val="28"/>
        </w:rPr>
        <w:t xml:space="preserve"> с учетом его реальных возможностей и дальнейших жизненных перспектив.</w:t>
      </w:r>
    </w:p>
    <w:p w:rsidR="0005361D" w:rsidRPr="00E06F86" w:rsidRDefault="0005361D" w:rsidP="0005361D">
      <w:pPr>
        <w:spacing w:after="0" w:line="360" w:lineRule="auto"/>
        <w:ind w:firstLine="708"/>
        <w:jc w:val="both"/>
        <w:rPr>
          <w:rFonts w:ascii="Times New Roman" w:eastAsia="Times New Roman" w:hAnsi="Times New Roman"/>
          <w:sz w:val="28"/>
          <w:szCs w:val="28"/>
          <w:lang w:eastAsia="ru-RU"/>
        </w:rPr>
      </w:pPr>
      <w:proofErr w:type="gramStart"/>
      <w:r w:rsidRPr="00E06F86">
        <w:rPr>
          <w:rFonts w:ascii="Times New Roman" w:eastAsia="Times New Roman" w:hAnsi="Times New Roman"/>
          <w:sz w:val="28"/>
          <w:szCs w:val="28"/>
          <w:lang w:eastAsia="ru-RU"/>
        </w:rPr>
        <w:t>Своеобразие  ЕГЭ, ГИА</w:t>
      </w:r>
      <w:r w:rsidR="0050232D" w:rsidRPr="00E06F86">
        <w:rPr>
          <w:rFonts w:ascii="Times New Roman" w:eastAsia="Times New Roman" w:hAnsi="Times New Roman"/>
          <w:sz w:val="28"/>
          <w:szCs w:val="28"/>
          <w:lang w:eastAsia="ru-RU"/>
        </w:rPr>
        <w:t>-9</w:t>
      </w:r>
      <w:r w:rsidRPr="00E06F86">
        <w:rPr>
          <w:rFonts w:ascii="Times New Roman" w:eastAsia="Times New Roman" w:hAnsi="Times New Roman"/>
          <w:sz w:val="28"/>
          <w:szCs w:val="28"/>
          <w:lang w:eastAsia="ru-RU"/>
        </w:rPr>
        <w:t xml:space="preserve"> его непохожесть на традиционный экзамен, сопряжены с определенным рядом трудностей.</w:t>
      </w:r>
      <w:proofErr w:type="gramEnd"/>
      <w:r w:rsidRPr="00E06F86">
        <w:rPr>
          <w:rFonts w:ascii="Times New Roman" w:eastAsia="Times New Roman" w:hAnsi="Times New Roman"/>
          <w:sz w:val="28"/>
          <w:szCs w:val="28"/>
          <w:lang w:eastAsia="ru-RU"/>
        </w:rPr>
        <w:t xml:space="preserve"> С ними подросткам приходится сталкиваться как в подготовительный период к ЕГЭ, ГИА</w:t>
      </w:r>
      <w:r w:rsidR="0050232D" w:rsidRPr="00E06F86">
        <w:rPr>
          <w:rFonts w:ascii="Times New Roman" w:eastAsia="Times New Roman" w:hAnsi="Times New Roman"/>
          <w:sz w:val="28"/>
          <w:szCs w:val="28"/>
          <w:lang w:eastAsia="ru-RU"/>
        </w:rPr>
        <w:t>-9</w:t>
      </w:r>
      <w:r w:rsidRPr="00E06F86">
        <w:rPr>
          <w:rFonts w:ascii="Times New Roman" w:eastAsia="Times New Roman" w:hAnsi="Times New Roman"/>
          <w:sz w:val="28"/>
          <w:szCs w:val="28"/>
          <w:lang w:eastAsia="ru-RU"/>
        </w:rPr>
        <w:t xml:space="preserve">, так и во время самого экзамена. Но, несомненно, основная психологическая поддержка требуется учащимся именно на подготовительном этапе и может </w:t>
      </w:r>
      <w:r w:rsidRPr="00E06F86">
        <w:rPr>
          <w:rFonts w:ascii="Times New Roman" w:eastAsia="Times New Roman" w:hAnsi="Times New Roman"/>
          <w:sz w:val="28"/>
          <w:szCs w:val="28"/>
          <w:lang w:eastAsia="ru-RU"/>
        </w:rPr>
        <w:lastRenderedPageBreak/>
        <w:t>проводиться в различных форма</w:t>
      </w:r>
      <w:r w:rsidR="0050232D" w:rsidRPr="00E06F86">
        <w:rPr>
          <w:rFonts w:ascii="Times New Roman" w:eastAsia="Times New Roman" w:hAnsi="Times New Roman"/>
          <w:sz w:val="28"/>
          <w:szCs w:val="28"/>
          <w:lang w:eastAsia="ru-RU"/>
        </w:rPr>
        <w:t>х: групповые</w:t>
      </w:r>
      <w:r w:rsidRPr="00E06F86">
        <w:rPr>
          <w:rFonts w:ascii="Times New Roman" w:eastAsia="Times New Roman" w:hAnsi="Times New Roman"/>
          <w:sz w:val="28"/>
          <w:szCs w:val="28"/>
          <w:lang w:eastAsia="ru-RU"/>
        </w:rPr>
        <w:t xml:space="preserve"> и индивидуальны</w:t>
      </w:r>
      <w:r w:rsidR="0050232D" w:rsidRPr="00E06F86">
        <w:rPr>
          <w:rFonts w:ascii="Times New Roman" w:eastAsia="Times New Roman" w:hAnsi="Times New Roman"/>
          <w:sz w:val="28"/>
          <w:szCs w:val="28"/>
          <w:lang w:eastAsia="ru-RU"/>
        </w:rPr>
        <w:t>е</w:t>
      </w:r>
      <w:r w:rsidRPr="00E06F86">
        <w:rPr>
          <w:rFonts w:ascii="Times New Roman" w:eastAsia="Times New Roman" w:hAnsi="Times New Roman"/>
          <w:sz w:val="28"/>
          <w:szCs w:val="28"/>
          <w:lang w:eastAsia="ru-RU"/>
        </w:rPr>
        <w:t xml:space="preserve"> заняти</w:t>
      </w:r>
      <w:r w:rsidR="0050232D" w:rsidRPr="00E06F86">
        <w:rPr>
          <w:rFonts w:ascii="Times New Roman" w:eastAsia="Times New Roman" w:hAnsi="Times New Roman"/>
          <w:sz w:val="28"/>
          <w:szCs w:val="28"/>
          <w:lang w:eastAsia="ru-RU"/>
        </w:rPr>
        <w:t>я</w:t>
      </w:r>
      <w:r w:rsidRPr="00E06F86">
        <w:rPr>
          <w:rFonts w:ascii="Times New Roman" w:eastAsia="Times New Roman" w:hAnsi="Times New Roman"/>
          <w:sz w:val="28"/>
          <w:szCs w:val="28"/>
          <w:lang w:eastAsia="ru-RU"/>
        </w:rPr>
        <w:t xml:space="preserve"> с учащимися, групповые и индивидуальные консультации выпускников и их родителей, составление рекомендаций для всех участников образовательного процесса: учителей, учащихся и их родителей.</w:t>
      </w:r>
    </w:p>
    <w:p w:rsidR="0005361D" w:rsidRPr="00E06F86" w:rsidRDefault="0005361D" w:rsidP="0005361D">
      <w:pPr>
        <w:spacing w:after="0" w:line="360" w:lineRule="auto"/>
        <w:ind w:firstLine="708"/>
        <w:jc w:val="both"/>
        <w:rPr>
          <w:rFonts w:ascii="Times New Roman" w:eastAsia="Times New Roman" w:hAnsi="Times New Roman"/>
          <w:sz w:val="28"/>
          <w:szCs w:val="28"/>
          <w:lang w:eastAsia="ru-RU"/>
        </w:rPr>
      </w:pPr>
      <w:r w:rsidRPr="00E06F86">
        <w:rPr>
          <w:rFonts w:ascii="Times New Roman" w:eastAsia="Times New Roman" w:hAnsi="Times New Roman"/>
          <w:sz w:val="28"/>
          <w:szCs w:val="28"/>
          <w:lang w:eastAsia="ru-RU"/>
        </w:rPr>
        <w:t>Для оказания действенной психологической помощи необходимо, прежде всего, выявление детей, испытывающих те или иные познавательные и личностные трудности при подготовке к сдаче ЕГЭ, ГИА</w:t>
      </w:r>
      <w:r w:rsidR="0050232D" w:rsidRPr="00E06F86">
        <w:rPr>
          <w:rFonts w:ascii="Times New Roman" w:eastAsia="Times New Roman" w:hAnsi="Times New Roman"/>
          <w:sz w:val="28"/>
          <w:szCs w:val="28"/>
          <w:lang w:eastAsia="ru-RU"/>
        </w:rPr>
        <w:t>-9</w:t>
      </w:r>
      <w:r w:rsidRPr="00E06F86">
        <w:rPr>
          <w:rFonts w:ascii="Times New Roman" w:eastAsia="Times New Roman" w:hAnsi="Times New Roman"/>
          <w:sz w:val="28"/>
          <w:szCs w:val="28"/>
          <w:lang w:eastAsia="ru-RU"/>
        </w:rPr>
        <w:t xml:space="preserve"> и относящихся к так называемым, группам риска. Для этого можно использовать разные способы, которые будут строиться, и опираться на итоги разного рода диагностики, на результаты наблюдений и итоги экспертных оценок учителей.</w:t>
      </w:r>
    </w:p>
    <w:p w:rsidR="0005361D" w:rsidRPr="00E06F86" w:rsidRDefault="0005361D" w:rsidP="0005361D">
      <w:pPr>
        <w:pStyle w:val="a3"/>
        <w:spacing w:after="0" w:line="360" w:lineRule="auto"/>
        <w:ind w:left="0" w:firstLine="708"/>
        <w:jc w:val="both"/>
        <w:rPr>
          <w:rFonts w:ascii="Times New Roman" w:hAnsi="Times New Roman"/>
          <w:sz w:val="28"/>
          <w:szCs w:val="28"/>
        </w:rPr>
      </w:pPr>
      <w:r w:rsidRPr="00E06F86">
        <w:rPr>
          <w:rFonts w:ascii="Times New Roman" w:hAnsi="Times New Roman"/>
          <w:sz w:val="28"/>
          <w:szCs w:val="28"/>
        </w:rPr>
        <w:t>Единый государственный экзамен радикально отличается от привычной формы проверки знаний (сравнительный анализ дан в приложении). Наиболее значимые характеристики, которые требуются в процессе сдачи ЕГЭ, ГИА</w:t>
      </w:r>
      <w:r w:rsidR="00793ACC" w:rsidRPr="00E06F86">
        <w:rPr>
          <w:rFonts w:ascii="Times New Roman" w:hAnsi="Times New Roman"/>
          <w:sz w:val="28"/>
          <w:szCs w:val="28"/>
        </w:rPr>
        <w:t>-9</w:t>
      </w:r>
      <w:r w:rsidRPr="00E06F86">
        <w:rPr>
          <w:rFonts w:ascii="Times New Roman" w:hAnsi="Times New Roman"/>
          <w:sz w:val="28"/>
          <w:szCs w:val="28"/>
        </w:rPr>
        <w:t>:</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высокая мобильность, переключаемость;</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высокий уровень организации деятельности;</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высокая и устойчивая работоспособность;</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высокий уровень концентрации внимания, произвольности;</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 xml:space="preserve">четкость и структурированность мышления, </w:t>
      </w:r>
      <w:proofErr w:type="spellStart"/>
      <w:r w:rsidRPr="00E06F86">
        <w:rPr>
          <w:rFonts w:ascii="Times New Roman" w:hAnsi="Times New Roman"/>
          <w:sz w:val="28"/>
          <w:szCs w:val="28"/>
        </w:rPr>
        <w:t>комбинаторность</w:t>
      </w:r>
      <w:proofErr w:type="spellEnd"/>
      <w:r w:rsidRPr="00E06F86">
        <w:rPr>
          <w:rFonts w:ascii="Times New Roman" w:hAnsi="Times New Roman"/>
          <w:sz w:val="28"/>
          <w:szCs w:val="28"/>
        </w:rPr>
        <w:t>;</w:t>
      </w:r>
    </w:p>
    <w:p w:rsidR="0005361D" w:rsidRPr="00E06F86" w:rsidRDefault="0005361D" w:rsidP="0005361D">
      <w:pPr>
        <w:pStyle w:val="a3"/>
        <w:widowControl w:val="0"/>
        <w:numPr>
          <w:ilvl w:val="0"/>
          <w:numId w:val="1"/>
        </w:numPr>
        <w:autoSpaceDE w:val="0"/>
        <w:autoSpaceDN w:val="0"/>
        <w:adjustRightInd w:val="0"/>
        <w:spacing w:after="0" w:line="360" w:lineRule="auto"/>
        <w:ind w:left="0" w:firstLine="0"/>
        <w:jc w:val="both"/>
        <w:rPr>
          <w:rFonts w:ascii="Times New Roman" w:hAnsi="Times New Roman"/>
          <w:sz w:val="28"/>
          <w:szCs w:val="28"/>
        </w:rPr>
      </w:pPr>
      <w:proofErr w:type="spellStart"/>
      <w:r w:rsidRPr="00E06F86">
        <w:rPr>
          <w:rFonts w:ascii="Times New Roman" w:hAnsi="Times New Roman"/>
          <w:sz w:val="28"/>
          <w:szCs w:val="28"/>
        </w:rPr>
        <w:t>сформированность</w:t>
      </w:r>
      <w:proofErr w:type="spellEnd"/>
      <w:r w:rsidRPr="00E06F86">
        <w:rPr>
          <w:rFonts w:ascii="Times New Roman" w:hAnsi="Times New Roman"/>
          <w:sz w:val="28"/>
          <w:szCs w:val="28"/>
        </w:rPr>
        <w:t xml:space="preserve"> внутреннего плана действий.</w:t>
      </w:r>
    </w:p>
    <w:p w:rsidR="0005361D" w:rsidRPr="00E06F86" w:rsidRDefault="0005361D" w:rsidP="0005361D">
      <w:pPr>
        <w:pStyle w:val="a3"/>
        <w:spacing w:after="0" w:line="360" w:lineRule="auto"/>
        <w:ind w:left="0"/>
        <w:jc w:val="both"/>
        <w:rPr>
          <w:rFonts w:ascii="Times New Roman" w:hAnsi="Times New Roman"/>
          <w:sz w:val="28"/>
          <w:szCs w:val="28"/>
        </w:rPr>
      </w:pPr>
      <w:r w:rsidRPr="00E06F86">
        <w:rPr>
          <w:rFonts w:ascii="Times New Roman" w:hAnsi="Times New Roman"/>
          <w:sz w:val="28"/>
          <w:szCs w:val="28"/>
        </w:rPr>
        <w:tab/>
        <w:t>Следовательно, к имеющейся системе психологического сопровождения государственной (итоговой) аттестации необходимо добавить:</w:t>
      </w:r>
    </w:p>
    <w:p w:rsidR="0005361D" w:rsidRPr="00E06F86" w:rsidRDefault="0005361D" w:rsidP="0005361D">
      <w:pPr>
        <w:pStyle w:val="a3"/>
        <w:widowControl w:val="0"/>
        <w:numPr>
          <w:ilvl w:val="0"/>
          <w:numId w:val="2"/>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фронтальную подготовку учащихся, предоставляющую им необходимую информацию о правилах и нормах процедуры ЕГЭ, ГИА</w:t>
      </w:r>
      <w:r w:rsidR="00793ACC" w:rsidRPr="00E06F86">
        <w:rPr>
          <w:rFonts w:ascii="Times New Roman" w:hAnsi="Times New Roman"/>
          <w:sz w:val="28"/>
          <w:szCs w:val="28"/>
        </w:rPr>
        <w:t>-9</w:t>
      </w:r>
      <w:r w:rsidRPr="00E06F86">
        <w:rPr>
          <w:rFonts w:ascii="Times New Roman" w:hAnsi="Times New Roman"/>
          <w:sz w:val="28"/>
          <w:szCs w:val="28"/>
        </w:rPr>
        <w:t xml:space="preserve"> и направленную на выработку индивидуального стиля работы;</w:t>
      </w:r>
    </w:p>
    <w:p w:rsidR="0005361D" w:rsidRPr="00E06F86" w:rsidRDefault="0005361D" w:rsidP="0005361D">
      <w:pPr>
        <w:pStyle w:val="a3"/>
        <w:widowControl w:val="0"/>
        <w:numPr>
          <w:ilvl w:val="0"/>
          <w:numId w:val="2"/>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выработку индивидуальных стратегий поддержки для конкретных учащихся с учетом их индивидуальных особенностей;</w:t>
      </w:r>
    </w:p>
    <w:p w:rsidR="0005361D" w:rsidRPr="00E06F86" w:rsidRDefault="0005361D" w:rsidP="0005361D">
      <w:pPr>
        <w:pStyle w:val="a3"/>
        <w:widowControl w:val="0"/>
        <w:numPr>
          <w:ilvl w:val="0"/>
          <w:numId w:val="2"/>
        </w:numPr>
        <w:autoSpaceDE w:val="0"/>
        <w:autoSpaceDN w:val="0"/>
        <w:adjustRightInd w:val="0"/>
        <w:spacing w:after="0" w:line="360" w:lineRule="auto"/>
        <w:ind w:left="0" w:firstLine="0"/>
        <w:jc w:val="both"/>
        <w:rPr>
          <w:rFonts w:ascii="Times New Roman" w:hAnsi="Times New Roman"/>
          <w:sz w:val="28"/>
          <w:szCs w:val="28"/>
        </w:rPr>
      </w:pPr>
      <w:r w:rsidRPr="00E06F86">
        <w:rPr>
          <w:rFonts w:ascii="Times New Roman" w:hAnsi="Times New Roman"/>
          <w:sz w:val="28"/>
          <w:szCs w:val="28"/>
        </w:rPr>
        <w:t>привлечение родителей, ознакомление их со спецификой ЕГЭ, ГИА</w:t>
      </w:r>
      <w:r w:rsidR="00A40576" w:rsidRPr="00E06F86">
        <w:rPr>
          <w:rFonts w:ascii="Times New Roman" w:hAnsi="Times New Roman"/>
          <w:sz w:val="28"/>
          <w:szCs w:val="28"/>
        </w:rPr>
        <w:t>-9</w:t>
      </w:r>
      <w:r w:rsidRPr="00E06F86">
        <w:rPr>
          <w:rFonts w:ascii="Times New Roman" w:hAnsi="Times New Roman"/>
          <w:sz w:val="28"/>
          <w:szCs w:val="28"/>
        </w:rPr>
        <w:t>.</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lastRenderedPageBreak/>
        <w:tab/>
        <w:t>Надеемся, что последовательная реализация данных направлений позволит нашим выпускникам более эффективно подготовиться к сдаче единого государственного экзамена.</w:t>
      </w:r>
    </w:p>
    <w:p w:rsidR="0005361D" w:rsidRPr="006374A1" w:rsidRDefault="0005361D" w:rsidP="0005361D">
      <w:pPr>
        <w:spacing w:after="0" w:line="360" w:lineRule="auto"/>
        <w:ind w:firstLine="708"/>
        <w:jc w:val="both"/>
        <w:rPr>
          <w:rFonts w:ascii="Times New Roman" w:eastAsia="Times New Roman" w:hAnsi="Times New Roman"/>
          <w:sz w:val="28"/>
          <w:szCs w:val="28"/>
          <w:lang w:eastAsia="ru-RU"/>
        </w:rPr>
      </w:pPr>
      <w:r w:rsidRPr="00E06F86">
        <w:rPr>
          <w:rFonts w:ascii="Times New Roman" w:eastAsia="Times New Roman" w:hAnsi="Times New Roman"/>
          <w:sz w:val="28"/>
          <w:szCs w:val="28"/>
          <w:lang w:eastAsia="ru-RU"/>
        </w:rPr>
        <w:t>Проблема подготовки к ЕГЭ, ГИА</w:t>
      </w:r>
      <w:r w:rsidR="00793ACC" w:rsidRPr="00E06F86">
        <w:rPr>
          <w:rFonts w:ascii="Times New Roman" w:eastAsia="Times New Roman" w:hAnsi="Times New Roman"/>
          <w:sz w:val="28"/>
          <w:szCs w:val="28"/>
          <w:lang w:eastAsia="ru-RU"/>
        </w:rPr>
        <w:t>-9</w:t>
      </w:r>
      <w:r w:rsidRPr="00E06F86">
        <w:rPr>
          <w:rFonts w:ascii="Times New Roman" w:eastAsia="Times New Roman" w:hAnsi="Times New Roman"/>
          <w:sz w:val="28"/>
          <w:szCs w:val="28"/>
          <w:lang w:eastAsia="ru-RU"/>
        </w:rPr>
        <w:t xml:space="preserve"> рассматривается как общеобразовательная задача, поэтому к этому процессу должны быть подключены все педагоги, и особенно учителя начальной и средней школы. Очень важно, чтобы все учителя прочувствовали тот немалый вклад, который они вносят в общее дело, и свою причастность к успеху ребенка на экзамене</w:t>
      </w:r>
      <w:r w:rsidRPr="006374A1">
        <w:rPr>
          <w:rFonts w:ascii="Times New Roman" w:eastAsia="Times New Roman" w:hAnsi="Times New Roman"/>
          <w:sz w:val="28"/>
          <w:szCs w:val="28"/>
          <w:lang w:eastAsia="ru-RU"/>
        </w:rPr>
        <w:t xml:space="preserve">. </w:t>
      </w:r>
    </w:p>
    <w:p w:rsidR="0005361D" w:rsidRPr="00A40576" w:rsidRDefault="0005361D" w:rsidP="0005361D">
      <w:pPr>
        <w:pStyle w:val="1"/>
        <w:spacing w:line="360" w:lineRule="auto"/>
        <w:jc w:val="center"/>
        <w:rPr>
          <w:rFonts w:ascii="Times New Roman" w:hAnsi="Times New Roman"/>
          <w:color w:val="7030A0"/>
        </w:rPr>
      </w:pPr>
      <w:bookmarkStart w:id="7" w:name="_Toc315801427"/>
      <w:bookmarkStart w:id="8" w:name="_Toc315885888"/>
      <w:bookmarkStart w:id="9" w:name="_Toc315886562"/>
      <w:bookmarkStart w:id="10" w:name="_Toc315886817"/>
      <w:bookmarkStart w:id="11" w:name="_Toc315886836"/>
      <w:bookmarkStart w:id="12" w:name="_Toc315887513"/>
      <w:r w:rsidRPr="00A40576">
        <w:rPr>
          <w:rFonts w:ascii="Times New Roman" w:hAnsi="Times New Roman"/>
          <w:color w:val="7030A0"/>
        </w:rPr>
        <w:t>Рекомендации учителям</w:t>
      </w:r>
      <w:bookmarkEnd w:id="7"/>
      <w:bookmarkEnd w:id="8"/>
      <w:bookmarkEnd w:id="9"/>
      <w:bookmarkEnd w:id="10"/>
      <w:bookmarkEnd w:id="11"/>
      <w:bookmarkEnd w:id="12"/>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В последние годы Центром тестирования РФ выпущены сборники тематических тестов. Эти тесты разработаны для учащихся 5-11 классов практически по всем предметам, выносимым на ЕГЭ, ГИА</w:t>
      </w:r>
      <w:r w:rsidR="00793ACC" w:rsidRPr="00E06F86">
        <w:rPr>
          <w:sz w:val="28"/>
          <w:szCs w:val="28"/>
        </w:rPr>
        <w:t>-9</w:t>
      </w:r>
      <w:r w:rsidRPr="00E06F86">
        <w:rPr>
          <w:sz w:val="28"/>
          <w:szCs w:val="28"/>
        </w:rPr>
        <w:t>. С их помощью можно оценивать уровень усвоения материала учениками и отработать у них навык работы с тестовыми заданиями.</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Такие тренировки в выполнении тестовых заданий позволят учащимся в ходе сдачи ЕГЭ, ГИА</w:t>
      </w:r>
      <w:r w:rsidR="00793ACC" w:rsidRPr="00E06F86">
        <w:rPr>
          <w:sz w:val="28"/>
          <w:szCs w:val="28"/>
        </w:rPr>
        <w:t>-9</w:t>
      </w:r>
      <w:r w:rsidRPr="00E06F86">
        <w:rPr>
          <w:sz w:val="28"/>
          <w:szCs w:val="28"/>
        </w:rPr>
        <w:t xml:space="preserve"> реально повысить балл. Зная типовые конструкции тестовых заданий, ученик практически не будет тратить время на понимание инструкции. Во время таких тренировок формируются соответствующие психотехнические навыки </w:t>
      </w:r>
      <w:proofErr w:type="spellStart"/>
      <w:r w:rsidRPr="00E06F86">
        <w:rPr>
          <w:sz w:val="28"/>
          <w:szCs w:val="28"/>
        </w:rPr>
        <w:t>саморегуляции</w:t>
      </w:r>
      <w:proofErr w:type="spellEnd"/>
      <w:r w:rsidRPr="00E06F86">
        <w:rPr>
          <w:sz w:val="28"/>
          <w:szCs w:val="28"/>
        </w:rPr>
        <w:t xml:space="preserve"> и самоконтроля.</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При этом основную часть работы желательно проводить не перед самим экзаменом, а заранее, отрабатывая отдельные детали при сдаче зачетов по пройденным темам, т.е. в случаях не столь эмоционально напряженных, как сдача ЕГЭ, ГИА</w:t>
      </w:r>
      <w:r w:rsidR="00793ACC" w:rsidRPr="00E06F86">
        <w:rPr>
          <w:sz w:val="28"/>
          <w:szCs w:val="28"/>
        </w:rPr>
        <w:t>-9</w:t>
      </w:r>
      <w:r w:rsidRPr="00E06F86">
        <w:rPr>
          <w:sz w:val="28"/>
          <w:szCs w:val="28"/>
        </w:rPr>
        <w:t>.</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Психотехнические навыки, полученные учащимися в процессе обучения, не только повышают эффективность подготовки к сдаче ЕГЭ, ГИА</w:t>
      </w:r>
      <w:r w:rsidR="00793ACC" w:rsidRPr="00E06F86">
        <w:rPr>
          <w:sz w:val="28"/>
          <w:szCs w:val="28"/>
        </w:rPr>
        <w:t>-9</w:t>
      </w:r>
      <w:r w:rsidRPr="00E06F86">
        <w:rPr>
          <w:sz w:val="28"/>
          <w:szCs w:val="28"/>
        </w:rPr>
        <w:t>, но и позволяют более успешно вести себя во время экзамена, способствуют развитию навыков мыслительной работы, умению мобилизовать себя в решающей ситуации, овладевать собственными эмоциями.</w:t>
      </w:r>
    </w:p>
    <w:p w:rsidR="0005361D" w:rsidRPr="009D2459" w:rsidRDefault="0005361D" w:rsidP="0005361D">
      <w:pPr>
        <w:pStyle w:val="2"/>
        <w:jc w:val="center"/>
        <w:rPr>
          <w:rFonts w:ascii="Times New Roman" w:hAnsi="Times New Roman"/>
          <w:color w:val="7030A0"/>
          <w:sz w:val="28"/>
          <w:szCs w:val="28"/>
          <w:lang w:eastAsia="ru-RU"/>
        </w:rPr>
      </w:pPr>
      <w:bookmarkStart w:id="13" w:name="_Toc315801428"/>
      <w:bookmarkStart w:id="14" w:name="_Toc315885889"/>
      <w:bookmarkStart w:id="15" w:name="_Toc315886563"/>
      <w:bookmarkStart w:id="16" w:name="_Toc315886837"/>
      <w:bookmarkStart w:id="17" w:name="_Toc315887514"/>
      <w:r w:rsidRPr="009D2459">
        <w:rPr>
          <w:rFonts w:ascii="Times New Roman" w:hAnsi="Times New Roman"/>
          <w:color w:val="7030A0"/>
          <w:sz w:val="28"/>
          <w:szCs w:val="28"/>
          <w:lang w:eastAsia="ru-RU"/>
        </w:rPr>
        <w:lastRenderedPageBreak/>
        <w:t>СРАВНИТЕЛЬНЫЙ АНАЛИЗ ТРАДИЦИОННОГО ЭКЗАМЕНА И ЭКЗАМЕНОВ В ФОРМЕ ГИА-9 и ЕГЭ</w:t>
      </w:r>
      <w:bookmarkEnd w:id="13"/>
      <w:bookmarkEnd w:id="14"/>
      <w:bookmarkEnd w:id="15"/>
      <w:bookmarkEnd w:id="16"/>
      <w:bookmarkEnd w:id="17"/>
    </w:p>
    <w:p w:rsidR="0005361D" w:rsidRPr="003E6A63" w:rsidRDefault="0005361D" w:rsidP="0005361D">
      <w:pPr>
        <w:rPr>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3"/>
        <w:gridCol w:w="4372"/>
        <w:gridCol w:w="2690"/>
      </w:tblGrid>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Отличительные особенности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Традиционный</w:t>
            </w:r>
            <w:r w:rsidRPr="00B61590">
              <w:rPr>
                <w:rFonts w:ascii="Times New Roman" w:eastAsia="Times New Roman" w:hAnsi="Times New Roman"/>
                <w:sz w:val="28"/>
                <w:szCs w:val="28"/>
                <w:lang w:eastAsia="ru-RU"/>
              </w:rPr>
              <w:br/>
              <w:t>экзамен</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 xml:space="preserve">ГИА-9, ЕГЭ </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Что оценивается?</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Важны не просто фактические знания, а умение их преподнести. Уровень развития устной речи может позволить скрыть пробелы в знаниях</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Оцениваются</w:t>
            </w:r>
            <w:r w:rsidRPr="00B61590">
              <w:rPr>
                <w:rFonts w:ascii="Times New Roman" w:eastAsia="Times New Roman" w:hAnsi="Times New Roman"/>
                <w:sz w:val="28"/>
                <w:szCs w:val="28"/>
                <w:lang w:eastAsia="ru-RU"/>
              </w:rPr>
              <w:br/>
              <w:t>фактические знания и умение рассуждать, решать</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Что влияет</w:t>
            </w:r>
            <w:r w:rsidRPr="00B61590">
              <w:rPr>
                <w:rFonts w:ascii="Times New Roman" w:eastAsia="Times New Roman" w:hAnsi="Times New Roman"/>
                <w:sz w:val="28"/>
                <w:szCs w:val="28"/>
                <w:lang w:eastAsia="ru-RU"/>
              </w:rPr>
              <w:br/>
              <w:t>на оценку?</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Большое влияние оказывают субъективные факторы: контакт с экзаменатором, общее впечатление и т.д.</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Оценка максимально объективна</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 xml:space="preserve">Возможность исправить собственную ошибку </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На устном экзамене можно исправить ошибку во время рассказа или при ответе на вопрос экзаменатора, на письменном — при проверке собственной работы</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Практически отсутствует</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Кто оценивает?</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Знакомые ученику люди</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Незнакомые эксперты</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Когда можно узнать результаты экзамена?</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proofErr w:type="gramStart"/>
            <w:r w:rsidRPr="00B61590">
              <w:rPr>
                <w:rFonts w:ascii="Times New Roman" w:eastAsia="Times New Roman" w:hAnsi="Times New Roman"/>
                <w:sz w:val="28"/>
                <w:szCs w:val="28"/>
                <w:lang w:eastAsia="ru-RU"/>
              </w:rPr>
              <w:t>На устном экзамене – практически сразу, на письменном – в течение нескольких дней</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Через сравнительно</w:t>
            </w:r>
            <w:r w:rsidRPr="00B61590">
              <w:rPr>
                <w:rFonts w:ascii="Times New Roman" w:eastAsia="Times New Roman" w:hAnsi="Times New Roman"/>
                <w:sz w:val="28"/>
                <w:szCs w:val="28"/>
                <w:lang w:eastAsia="ru-RU"/>
              </w:rPr>
              <w:br/>
              <w:t>более длительное время</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Содержание экзамена</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Ученик должен продемонстрировать владение определенным фрагментом учебного материала (определенной темой, вопросом и т.д.)</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Экзамен охватывает практически весь объем учебного материала</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 xml:space="preserve">Как происходит фиксация </w:t>
            </w:r>
            <w:r w:rsidRPr="00B61590">
              <w:rPr>
                <w:rFonts w:ascii="Times New Roman" w:eastAsia="Times New Roman" w:hAnsi="Times New Roman"/>
                <w:sz w:val="28"/>
                <w:szCs w:val="28"/>
                <w:lang w:eastAsia="ru-RU"/>
              </w:rPr>
              <w:lastRenderedPageBreak/>
              <w:t>результатов?</w:t>
            </w:r>
          </w:p>
        </w:tc>
        <w:tc>
          <w:tcPr>
            <w:tcW w:w="0" w:type="auto"/>
            <w:tcBorders>
              <w:top w:val="outset" w:sz="6" w:space="0" w:color="auto"/>
              <w:left w:val="outset" w:sz="6" w:space="0" w:color="auto"/>
              <w:bottom w:val="outset" w:sz="6" w:space="0" w:color="auto"/>
              <w:right w:val="outset" w:sz="6" w:space="0" w:color="auto"/>
            </w:tcBorders>
            <w:vAlign w:val="center"/>
          </w:tcPr>
          <w:p w:rsidR="009D2459"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lastRenderedPageBreak/>
              <w:t xml:space="preserve">На письменном экзамене — на том же листе, на котором выполняются </w:t>
            </w:r>
            <w:r w:rsidRPr="00B61590">
              <w:rPr>
                <w:rFonts w:ascii="Times New Roman" w:eastAsia="Times New Roman" w:hAnsi="Times New Roman"/>
                <w:sz w:val="28"/>
                <w:szCs w:val="28"/>
                <w:lang w:eastAsia="ru-RU"/>
              </w:rPr>
              <w:lastRenderedPageBreak/>
              <w:t xml:space="preserve">задания. </w:t>
            </w:r>
          </w:p>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proofErr w:type="gramStart"/>
            <w:r w:rsidRPr="00B61590">
              <w:rPr>
                <w:rFonts w:ascii="Times New Roman" w:eastAsia="Times New Roman" w:hAnsi="Times New Roman"/>
                <w:sz w:val="28"/>
                <w:szCs w:val="28"/>
                <w:lang w:eastAsia="ru-RU"/>
              </w:rPr>
              <w:t>На устном — на черновике</w:t>
            </w:r>
            <w:r w:rsidR="009D2459">
              <w:rPr>
                <w:rFonts w:ascii="Times New Roman" w:eastAsia="Times New Roman" w:hAnsi="Times New Roman"/>
                <w:sz w:val="28"/>
                <w:szCs w:val="28"/>
                <w:lang w:eastAsia="ru-RU"/>
              </w:rPr>
              <w:t>.</w:t>
            </w:r>
            <w:proofErr w:type="gramEnd"/>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lastRenderedPageBreak/>
              <w:t xml:space="preserve">Результаты выполнения задания </w:t>
            </w:r>
            <w:r w:rsidRPr="00B61590">
              <w:rPr>
                <w:rFonts w:ascii="Times New Roman" w:eastAsia="Times New Roman" w:hAnsi="Times New Roman"/>
                <w:sz w:val="28"/>
                <w:szCs w:val="28"/>
                <w:lang w:eastAsia="ru-RU"/>
              </w:rPr>
              <w:lastRenderedPageBreak/>
              <w:t>необходимо</w:t>
            </w:r>
            <w:r w:rsidRPr="00B61590">
              <w:rPr>
                <w:rFonts w:ascii="Times New Roman" w:eastAsia="Times New Roman" w:hAnsi="Times New Roman"/>
                <w:sz w:val="28"/>
                <w:szCs w:val="28"/>
                <w:lang w:eastAsia="ru-RU"/>
              </w:rPr>
              <w:br/>
              <w:t>перенести на специальный бланк регистрации ответов</w:t>
            </w:r>
          </w:p>
        </w:tc>
      </w:tr>
      <w:tr w:rsidR="0005361D" w:rsidRPr="001F6C09" w:rsidTr="000536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lastRenderedPageBreak/>
              <w:t xml:space="preserve">Стратегия деятельности во время экзамена </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Унифицированная</w:t>
            </w:r>
          </w:p>
        </w:tc>
        <w:tc>
          <w:tcPr>
            <w:tcW w:w="0" w:type="auto"/>
            <w:tcBorders>
              <w:top w:val="outset" w:sz="6" w:space="0" w:color="auto"/>
              <w:left w:val="outset" w:sz="6" w:space="0" w:color="auto"/>
              <w:bottom w:val="outset" w:sz="6" w:space="0" w:color="auto"/>
              <w:right w:val="outset" w:sz="6" w:space="0" w:color="auto"/>
            </w:tcBorders>
            <w:vAlign w:val="center"/>
          </w:tcPr>
          <w:p w:rsidR="0005361D" w:rsidRPr="00B61590" w:rsidRDefault="0005361D" w:rsidP="00A40576">
            <w:pPr>
              <w:spacing w:before="100" w:beforeAutospacing="1" w:after="100" w:afterAutospacing="1" w:line="360" w:lineRule="auto"/>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Индивидуальная</w:t>
            </w:r>
          </w:p>
        </w:tc>
      </w:tr>
    </w:tbl>
    <w:p w:rsidR="00A40576" w:rsidRDefault="00A40576" w:rsidP="0005361D">
      <w:pPr>
        <w:spacing w:after="0" w:line="360" w:lineRule="auto"/>
        <w:ind w:firstLine="708"/>
        <w:jc w:val="both"/>
        <w:rPr>
          <w:rFonts w:ascii="Times New Roman" w:eastAsia="Times New Roman" w:hAnsi="Times New Roman"/>
          <w:sz w:val="28"/>
          <w:szCs w:val="28"/>
          <w:lang w:eastAsia="ru-RU"/>
        </w:rPr>
      </w:pPr>
    </w:p>
    <w:p w:rsidR="0005361D" w:rsidRPr="00B61590" w:rsidRDefault="0005361D" w:rsidP="0005361D">
      <w:pPr>
        <w:spacing w:after="0" w:line="360" w:lineRule="auto"/>
        <w:ind w:firstLine="708"/>
        <w:jc w:val="both"/>
        <w:rPr>
          <w:rFonts w:ascii="Times New Roman" w:eastAsia="Times New Roman" w:hAnsi="Times New Roman"/>
          <w:sz w:val="28"/>
          <w:szCs w:val="28"/>
          <w:lang w:eastAsia="ru-RU"/>
        </w:rPr>
      </w:pPr>
      <w:r w:rsidRPr="00B61590">
        <w:rPr>
          <w:rFonts w:ascii="Times New Roman" w:eastAsia="Times New Roman" w:hAnsi="Times New Roman"/>
          <w:sz w:val="28"/>
          <w:szCs w:val="28"/>
          <w:lang w:eastAsia="ru-RU"/>
        </w:rPr>
        <w:t>Основная цель психологической подготовки учеников к ГИА-9, ЕГЭ – ознакомление выпускников с процедурой ГИА-9 и ЕГЭ, формирование у них адекватного реалистичного мнения о ГИА-9 и ЕГЭ и определение конструктивной стратегии деятельности на экзамене.</w:t>
      </w:r>
    </w:p>
    <w:p w:rsidR="0005361D" w:rsidRPr="009D2459" w:rsidRDefault="0005361D" w:rsidP="0005361D">
      <w:pPr>
        <w:pStyle w:val="2"/>
        <w:spacing w:before="0" w:line="360" w:lineRule="auto"/>
        <w:jc w:val="center"/>
        <w:rPr>
          <w:rFonts w:ascii="Times New Roman" w:hAnsi="Times New Roman"/>
          <w:color w:val="7030A0"/>
          <w:sz w:val="28"/>
          <w:szCs w:val="28"/>
        </w:rPr>
      </w:pPr>
      <w:bookmarkStart w:id="18" w:name="_Toc315887515"/>
      <w:r w:rsidRPr="009D2459">
        <w:rPr>
          <w:rFonts w:ascii="Times New Roman" w:hAnsi="Times New Roman"/>
          <w:color w:val="7030A0"/>
          <w:sz w:val="28"/>
          <w:szCs w:val="28"/>
        </w:rPr>
        <w:t>Дети групп риска и стратегии работы с ними</w:t>
      </w:r>
      <w:bookmarkEnd w:id="18"/>
    </w:p>
    <w:p w:rsidR="0005361D" w:rsidRPr="00E06F86" w:rsidRDefault="0005361D" w:rsidP="0005361D">
      <w:pPr>
        <w:widowControl w:val="0"/>
        <w:tabs>
          <w:tab w:val="left" w:pos="360"/>
        </w:tabs>
        <w:spacing w:after="0" w:line="360" w:lineRule="auto"/>
        <w:jc w:val="both"/>
        <w:rPr>
          <w:rFonts w:ascii="Times New Roman" w:hAnsi="Times New Roman"/>
          <w:snapToGrid w:val="0"/>
          <w:sz w:val="28"/>
          <w:szCs w:val="28"/>
        </w:rPr>
      </w:pPr>
      <w:r>
        <w:rPr>
          <w:rFonts w:ascii="Times New Roman" w:hAnsi="Times New Roman"/>
          <w:sz w:val="28"/>
          <w:szCs w:val="28"/>
        </w:rPr>
        <w:tab/>
      </w:r>
      <w:r>
        <w:rPr>
          <w:rFonts w:ascii="Times New Roman" w:hAnsi="Times New Roman"/>
          <w:sz w:val="28"/>
          <w:szCs w:val="28"/>
        </w:rPr>
        <w:tab/>
      </w:r>
      <w:r w:rsidRPr="00E06F86">
        <w:rPr>
          <w:rFonts w:ascii="Times New Roman" w:hAnsi="Times New Roman"/>
          <w:snapToGrid w:val="0"/>
          <w:sz w:val="28"/>
          <w:szCs w:val="28"/>
        </w:rPr>
        <w:t xml:space="preserve">Безусловно, основная работа по психологической поддержке проводится на подготовительном этапе. Необходимо помнить, что оказание психологической помощи при подготовке к </w:t>
      </w:r>
      <w:r w:rsidR="00793ACC" w:rsidRPr="00E06F86">
        <w:rPr>
          <w:rFonts w:ascii="Times New Roman" w:hAnsi="Times New Roman"/>
          <w:snapToGrid w:val="0"/>
          <w:sz w:val="28"/>
          <w:szCs w:val="28"/>
        </w:rPr>
        <w:t>экзаменам</w:t>
      </w:r>
      <w:r w:rsidRPr="00E06F86">
        <w:rPr>
          <w:rFonts w:ascii="Times New Roman" w:hAnsi="Times New Roman"/>
          <w:snapToGrid w:val="0"/>
          <w:sz w:val="28"/>
          <w:szCs w:val="28"/>
        </w:rPr>
        <w:t xml:space="preserve"> – это своего рода «скорая помощь», т.е. невозможно развить те функции, которые не были развиты на протяжении обучения в школе, но можно помочь ребенку найти ресурс и более полно проявить свой потенциал.  </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xml:space="preserve">Выявление детей, имеющих личностные и познавательные трудности при подготовке и сдаче ЕГЭ, </w:t>
      </w:r>
      <w:r w:rsidR="00793ACC" w:rsidRPr="00E06F86">
        <w:rPr>
          <w:rFonts w:ascii="Times New Roman" w:hAnsi="Times New Roman"/>
          <w:snapToGrid w:val="0"/>
          <w:sz w:val="28"/>
          <w:szCs w:val="28"/>
        </w:rPr>
        <w:t xml:space="preserve">ГИА-9 </w:t>
      </w:r>
      <w:r w:rsidRPr="00E06F86">
        <w:rPr>
          <w:rFonts w:ascii="Times New Roman" w:hAnsi="Times New Roman"/>
          <w:snapToGrid w:val="0"/>
          <w:sz w:val="28"/>
          <w:szCs w:val="28"/>
        </w:rPr>
        <w:t>возможно несколькими способами:</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в результате наблюдений,</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по итогам экспертной оценки педагогов,</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по итогам фронтальной плановой диагностики, проведенной на более ранних этапах,</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по материалам психолого-педагогического сопровождения,</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 xml:space="preserve">- по итогам </w:t>
      </w:r>
      <w:proofErr w:type="spellStart"/>
      <w:r w:rsidRPr="00E06F86">
        <w:rPr>
          <w:rFonts w:ascii="Times New Roman" w:hAnsi="Times New Roman"/>
          <w:snapToGrid w:val="0"/>
          <w:sz w:val="28"/>
          <w:szCs w:val="28"/>
        </w:rPr>
        <w:t>скрининговой</w:t>
      </w:r>
      <w:proofErr w:type="spellEnd"/>
      <w:r w:rsidRPr="00E06F86">
        <w:rPr>
          <w:rFonts w:ascii="Times New Roman" w:hAnsi="Times New Roman"/>
          <w:snapToGrid w:val="0"/>
          <w:sz w:val="28"/>
          <w:szCs w:val="28"/>
        </w:rPr>
        <w:t xml:space="preserve"> диагностики, если выпускники пришли в школу недавно.</w:t>
      </w:r>
    </w:p>
    <w:p w:rsidR="0005361D" w:rsidRPr="00E06F86" w:rsidRDefault="0005361D" w:rsidP="0005361D">
      <w:pPr>
        <w:widowControl w:val="0"/>
        <w:tabs>
          <w:tab w:val="left" w:pos="360"/>
        </w:tabs>
        <w:spacing w:after="0" w:line="360" w:lineRule="auto"/>
        <w:ind w:firstLine="720"/>
        <w:jc w:val="both"/>
        <w:rPr>
          <w:rFonts w:ascii="Times New Roman" w:hAnsi="Times New Roman"/>
          <w:snapToGrid w:val="0"/>
          <w:sz w:val="28"/>
          <w:szCs w:val="28"/>
        </w:rPr>
      </w:pPr>
      <w:r w:rsidRPr="00E06F86">
        <w:rPr>
          <w:rFonts w:ascii="Times New Roman" w:hAnsi="Times New Roman"/>
          <w:snapToGrid w:val="0"/>
          <w:sz w:val="28"/>
          <w:szCs w:val="28"/>
        </w:rPr>
        <w:t>На этапе подготовки к экзаменам можно использовать различные формы психологической поддержки:</w:t>
      </w:r>
    </w:p>
    <w:p w:rsidR="0005361D" w:rsidRPr="00E06F86" w:rsidRDefault="0005361D" w:rsidP="0005361D">
      <w:pPr>
        <w:widowControl w:val="0"/>
        <w:numPr>
          <w:ilvl w:val="0"/>
          <w:numId w:val="6"/>
        </w:numPr>
        <w:tabs>
          <w:tab w:val="clear" w:pos="360"/>
          <w:tab w:val="num" w:pos="720"/>
        </w:tabs>
        <w:spacing w:after="0" w:line="360" w:lineRule="auto"/>
        <w:ind w:left="0" w:firstLine="0"/>
        <w:jc w:val="both"/>
        <w:rPr>
          <w:rFonts w:ascii="Times New Roman" w:hAnsi="Times New Roman"/>
          <w:snapToGrid w:val="0"/>
          <w:sz w:val="28"/>
          <w:szCs w:val="28"/>
        </w:rPr>
      </w:pPr>
      <w:r w:rsidRPr="00E06F86">
        <w:rPr>
          <w:rFonts w:ascii="Times New Roman" w:hAnsi="Times New Roman"/>
          <w:i/>
          <w:snapToGrid w:val="0"/>
          <w:sz w:val="28"/>
          <w:szCs w:val="28"/>
        </w:rPr>
        <w:lastRenderedPageBreak/>
        <w:t>Групповые психологические занятия</w:t>
      </w:r>
      <w:r w:rsidRPr="00E06F86">
        <w:rPr>
          <w:rFonts w:ascii="Times New Roman" w:hAnsi="Times New Roman"/>
          <w:snapToGrid w:val="0"/>
          <w:sz w:val="28"/>
          <w:szCs w:val="28"/>
        </w:rPr>
        <w:t xml:space="preserve"> для различных категорий учеников (например, для подростков с трудностями организации деятельности, для </w:t>
      </w:r>
      <w:proofErr w:type="spellStart"/>
      <w:r w:rsidRPr="00E06F86">
        <w:rPr>
          <w:rFonts w:ascii="Times New Roman" w:hAnsi="Times New Roman"/>
          <w:snapToGrid w:val="0"/>
          <w:sz w:val="28"/>
          <w:szCs w:val="28"/>
        </w:rPr>
        <w:t>аудиалов</w:t>
      </w:r>
      <w:proofErr w:type="spellEnd"/>
      <w:r w:rsidRPr="00E06F86">
        <w:rPr>
          <w:rFonts w:ascii="Times New Roman" w:hAnsi="Times New Roman"/>
          <w:snapToGrid w:val="0"/>
          <w:sz w:val="28"/>
          <w:szCs w:val="28"/>
        </w:rPr>
        <w:t xml:space="preserve"> и </w:t>
      </w:r>
      <w:proofErr w:type="spellStart"/>
      <w:r w:rsidRPr="00E06F86">
        <w:rPr>
          <w:rFonts w:ascii="Times New Roman" w:hAnsi="Times New Roman"/>
          <w:snapToGrid w:val="0"/>
          <w:sz w:val="28"/>
          <w:szCs w:val="28"/>
        </w:rPr>
        <w:t>кинестетиков</w:t>
      </w:r>
      <w:proofErr w:type="spellEnd"/>
      <w:r w:rsidRPr="00E06F86">
        <w:rPr>
          <w:rFonts w:ascii="Times New Roman" w:hAnsi="Times New Roman"/>
          <w:snapToGrid w:val="0"/>
          <w:sz w:val="28"/>
          <w:szCs w:val="28"/>
        </w:rPr>
        <w:t>). Цель этих занятий – выработка необходимых навыков. Очень важно, чтобы эти занятия носили дифференцированный характер, то есть, чтобы в них принимали участие не все дети класса, а дети, имеющие специфические трудности.</w:t>
      </w:r>
    </w:p>
    <w:p w:rsidR="0005361D" w:rsidRPr="00E06F86" w:rsidRDefault="0005361D" w:rsidP="0005361D">
      <w:pPr>
        <w:widowControl w:val="0"/>
        <w:numPr>
          <w:ilvl w:val="0"/>
          <w:numId w:val="6"/>
        </w:numPr>
        <w:tabs>
          <w:tab w:val="clear" w:pos="360"/>
          <w:tab w:val="num" w:pos="720"/>
        </w:tabs>
        <w:spacing w:after="0" w:line="360" w:lineRule="auto"/>
        <w:ind w:left="0" w:firstLine="0"/>
        <w:jc w:val="both"/>
        <w:rPr>
          <w:rFonts w:ascii="Times New Roman" w:hAnsi="Times New Roman"/>
          <w:snapToGrid w:val="0"/>
          <w:sz w:val="28"/>
          <w:szCs w:val="28"/>
        </w:rPr>
      </w:pPr>
      <w:r w:rsidRPr="00E06F86">
        <w:rPr>
          <w:rFonts w:ascii="Times New Roman" w:hAnsi="Times New Roman"/>
          <w:i/>
          <w:snapToGrid w:val="0"/>
          <w:sz w:val="28"/>
          <w:szCs w:val="28"/>
        </w:rPr>
        <w:t>Индивидуальные консультации выпускников</w:t>
      </w:r>
      <w:r w:rsidRPr="00E06F86">
        <w:rPr>
          <w:rFonts w:ascii="Times New Roman" w:hAnsi="Times New Roman"/>
          <w:snapToGrid w:val="0"/>
          <w:sz w:val="28"/>
          <w:szCs w:val="28"/>
        </w:rPr>
        <w:t xml:space="preserve">. Эта форма работы в большей степени подходит для тех детей, чьи трудности в большей степени имеют личностный характер (например, тревожные или </w:t>
      </w:r>
      <w:proofErr w:type="spellStart"/>
      <w:r w:rsidRPr="00E06F86">
        <w:rPr>
          <w:rFonts w:ascii="Times New Roman" w:hAnsi="Times New Roman"/>
          <w:snapToGrid w:val="0"/>
          <w:sz w:val="28"/>
          <w:szCs w:val="28"/>
        </w:rPr>
        <w:t>перфекционисты</w:t>
      </w:r>
      <w:proofErr w:type="spellEnd"/>
      <w:r w:rsidRPr="00E06F86">
        <w:rPr>
          <w:rFonts w:ascii="Times New Roman" w:hAnsi="Times New Roman"/>
          <w:snapToGrid w:val="0"/>
          <w:sz w:val="28"/>
          <w:szCs w:val="28"/>
        </w:rPr>
        <w:t>)</w:t>
      </w:r>
    </w:p>
    <w:p w:rsidR="0005361D" w:rsidRPr="00E06F86" w:rsidRDefault="0005361D" w:rsidP="0005361D">
      <w:pPr>
        <w:widowControl w:val="0"/>
        <w:numPr>
          <w:ilvl w:val="0"/>
          <w:numId w:val="6"/>
        </w:numPr>
        <w:tabs>
          <w:tab w:val="clear" w:pos="360"/>
          <w:tab w:val="num" w:pos="720"/>
        </w:tabs>
        <w:spacing w:after="0" w:line="360" w:lineRule="auto"/>
        <w:ind w:left="0" w:firstLine="0"/>
        <w:jc w:val="both"/>
        <w:rPr>
          <w:rFonts w:ascii="Times New Roman" w:hAnsi="Times New Roman"/>
          <w:snapToGrid w:val="0"/>
          <w:sz w:val="28"/>
          <w:szCs w:val="28"/>
        </w:rPr>
      </w:pPr>
      <w:r w:rsidRPr="00E06F86">
        <w:rPr>
          <w:rFonts w:ascii="Times New Roman" w:hAnsi="Times New Roman"/>
          <w:i/>
          <w:snapToGrid w:val="0"/>
          <w:sz w:val="28"/>
          <w:szCs w:val="28"/>
        </w:rPr>
        <w:t>Составление рекомендаций для учащихся и их родителей</w:t>
      </w:r>
      <w:r w:rsidRPr="00E06F86">
        <w:rPr>
          <w:rFonts w:ascii="Times New Roman" w:hAnsi="Times New Roman"/>
          <w:snapToGrid w:val="0"/>
          <w:sz w:val="28"/>
          <w:szCs w:val="28"/>
        </w:rPr>
        <w:t>. Эта форма работы особенно подходит в том случае, если имеющиеся трудности мало подвержены коррекционному воздействию (например, у астеничных или застревающих детей). Очень важно фиксировать эти рекомендации в письменной форме, чтобы родители и подростки могли их использовать в качестве памятки</w:t>
      </w:r>
    </w:p>
    <w:p w:rsidR="0005361D" w:rsidRPr="00E06F86" w:rsidRDefault="0005361D" w:rsidP="0005361D">
      <w:pPr>
        <w:widowControl w:val="0"/>
        <w:numPr>
          <w:ilvl w:val="0"/>
          <w:numId w:val="7"/>
        </w:numPr>
        <w:tabs>
          <w:tab w:val="clear" w:pos="360"/>
          <w:tab w:val="num" w:pos="720"/>
        </w:tabs>
        <w:spacing w:after="0" w:line="360" w:lineRule="auto"/>
        <w:ind w:left="0" w:firstLine="0"/>
        <w:jc w:val="both"/>
        <w:rPr>
          <w:rFonts w:ascii="Times New Roman" w:hAnsi="Times New Roman"/>
          <w:snapToGrid w:val="0"/>
          <w:sz w:val="28"/>
          <w:szCs w:val="28"/>
        </w:rPr>
      </w:pPr>
      <w:r w:rsidRPr="00E06F86">
        <w:rPr>
          <w:rFonts w:ascii="Times New Roman" w:hAnsi="Times New Roman"/>
          <w:snapToGrid w:val="0"/>
          <w:sz w:val="28"/>
          <w:szCs w:val="28"/>
        </w:rPr>
        <w:t xml:space="preserve">Индивидуальные консультации родителей выпускников. </w:t>
      </w:r>
    </w:p>
    <w:p w:rsidR="0005361D" w:rsidRPr="00E06F86" w:rsidRDefault="0005361D" w:rsidP="0005361D">
      <w:pPr>
        <w:widowControl w:val="0"/>
        <w:spacing w:after="0" w:line="360" w:lineRule="auto"/>
        <w:ind w:firstLine="708"/>
        <w:jc w:val="both"/>
        <w:rPr>
          <w:rFonts w:ascii="Times New Roman" w:hAnsi="Times New Roman"/>
          <w:snapToGrid w:val="0"/>
          <w:sz w:val="28"/>
          <w:szCs w:val="28"/>
        </w:rPr>
      </w:pPr>
      <w:r w:rsidRPr="00E06F86">
        <w:rPr>
          <w:rFonts w:ascii="Times New Roman" w:hAnsi="Times New Roman"/>
          <w:snapToGrid w:val="0"/>
          <w:sz w:val="28"/>
          <w:szCs w:val="28"/>
        </w:rPr>
        <w:t xml:space="preserve">Возможности психологической поддержки учеников непосредственно во время экзамена, безусловно, невелики, но все же оказать помощь выпускнику в процессе экзамена вполне реально. Конечно, задача облегчается, если учитель знаком с детьми. Но даже если педагог впервые встречает учеников в ситуации экзамена, он может заметить некоторые наиболее явные затруднения и оказать психологическую поддержку. </w:t>
      </w:r>
    </w:p>
    <w:p w:rsidR="0005361D" w:rsidRPr="00E06F86" w:rsidRDefault="0005361D" w:rsidP="0005361D">
      <w:pPr>
        <w:widowControl w:val="0"/>
        <w:spacing w:after="0" w:line="360" w:lineRule="auto"/>
        <w:ind w:firstLine="708"/>
        <w:jc w:val="both"/>
        <w:rPr>
          <w:rFonts w:ascii="Times New Roman" w:hAnsi="Times New Roman"/>
          <w:sz w:val="28"/>
          <w:szCs w:val="28"/>
        </w:rPr>
      </w:pPr>
      <w:r w:rsidRPr="00E06F86">
        <w:rPr>
          <w:rFonts w:ascii="Times New Roman" w:hAnsi="Times New Roman"/>
          <w:sz w:val="28"/>
          <w:szCs w:val="28"/>
        </w:rPr>
        <w:t>В зависимости от сущности имеющихся у детей затруднений мы выделили две основные группы: дети, имеющие личностные и познавательные трудности.</w:t>
      </w:r>
    </w:p>
    <w:p w:rsidR="0005361D" w:rsidRPr="00A40576" w:rsidRDefault="0005361D" w:rsidP="0005361D">
      <w:pPr>
        <w:pStyle w:val="2"/>
        <w:jc w:val="center"/>
        <w:rPr>
          <w:rFonts w:ascii="Times New Roman" w:hAnsi="Times New Roman"/>
          <w:color w:val="7030A0"/>
          <w:sz w:val="28"/>
          <w:szCs w:val="28"/>
        </w:rPr>
      </w:pPr>
      <w:bookmarkStart w:id="19" w:name="_Toc315885890"/>
      <w:bookmarkStart w:id="20" w:name="_Toc315886564"/>
      <w:bookmarkStart w:id="21" w:name="_Toc315886838"/>
      <w:bookmarkStart w:id="22" w:name="_Toc315887516"/>
      <w:r w:rsidRPr="00A40576">
        <w:rPr>
          <w:rFonts w:ascii="Times New Roman" w:hAnsi="Times New Roman"/>
          <w:color w:val="7030A0"/>
          <w:sz w:val="28"/>
          <w:szCs w:val="28"/>
        </w:rPr>
        <w:t>Дети, имеющие личностные трудности</w:t>
      </w:r>
      <w:bookmarkEnd w:id="19"/>
      <w:bookmarkEnd w:id="20"/>
      <w:bookmarkEnd w:id="21"/>
      <w:bookmarkEnd w:id="22"/>
    </w:p>
    <w:p w:rsidR="0005361D" w:rsidRPr="00D75D0E" w:rsidRDefault="0005361D" w:rsidP="0005361D">
      <w:pPr>
        <w:pStyle w:val="2"/>
        <w:rPr>
          <w:rFonts w:ascii="Times New Roman" w:hAnsi="Times New Roman"/>
          <w:color w:val="7030A0"/>
          <w:sz w:val="28"/>
          <w:szCs w:val="28"/>
        </w:rPr>
      </w:pPr>
      <w:bookmarkStart w:id="23" w:name="_Toc315887517"/>
      <w:r w:rsidRPr="00D75D0E">
        <w:rPr>
          <w:rFonts w:ascii="Times New Roman" w:hAnsi="Times New Roman"/>
          <w:color w:val="7030A0"/>
          <w:sz w:val="28"/>
          <w:szCs w:val="28"/>
        </w:rPr>
        <w:t>Инфантильные дети</w:t>
      </w:r>
      <w:bookmarkEnd w:id="23"/>
    </w:p>
    <w:p w:rsidR="0005361D" w:rsidRPr="00E06F86" w:rsidRDefault="0005361D" w:rsidP="0005361D">
      <w:pPr>
        <w:pStyle w:val="a3"/>
        <w:spacing w:after="0" w:line="360" w:lineRule="auto"/>
        <w:ind w:left="0"/>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Такие дети отличаются низким уровнем самоконтроля, волевых процессов. В ходе учебной деятельности они </w:t>
      </w:r>
      <w:r w:rsidRPr="00E06F86">
        <w:rPr>
          <w:rFonts w:ascii="Times New Roman" w:hAnsi="Times New Roman"/>
          <w:sz w:val="28"/>
          <w:szCs w:val="28"/>
        </w:rPr>
        <w:lastRenderedPageBreak/>
        <w:t>не могут сосредоточиться, не обладают сформированной познавательной мотивацией. Для них характерен  внешний локус контроля.</w:t>
      </w:r>
    </w:p>
    <w:p w:rsidR="0005361D" w:rsidRPr="00E06F86" w:rsidRDefault="0005361D" w:rsidP="0005361D">
      <w:pPr>
        <w:pStyle w:val="a3"/>
        <w:spacing w:after="0" w:line="360" w:lineRule="auto"/>
        <w:ind w:left="0"/>
        <w:jc w:val="both"/>
        <w:rPr>
          <w:rFonts w:ascii="Times New Roman" w:hAnsi="Times New Roman"/>
          <w:sz w:val="28"/>
          <w:szCs w:val="28"/>
        </w:rPr>
      </w:pPr>
      <w:r w:rsidRPr="00E06F86">
        <w:rPr>
          <w:rFonts w:ascii="Times New Roman" w:hAnsi="Times New Roman"/>
          <w:i/>
          <w:sz w:val="28"/>
          <w:szCs w:val="28"/>
        </w:rPr>
        <w:t xml:space="preserve">Основные трудности, возникающие при сдаче Единого государственного экзамена. </w:t>
      </w:r>
      <w:r w:rsidRPr="00E06F86">
        <w:rPr>
          <w:rFonts w:ascii="Times New Roman" w:hAnsi="Times New Roman"/>
          <w:sz w:val="28"/>
          <w:szCs w:val="28"/>
        </w:rPr>
        <w:t>Таким детям трудно заставить себя готовиться к экзамену. Им свойственна апелляция к «высшим силам»  вместо опоры на собственные возможности. Они испытывают трудности с выделением главного, планированием и организацией своей деятельности. Помимо этого, у них отсутствует системность  мышления.</w:t>
      </w:r>
    </w:p>
    <w:p w:rsidR="0005361D" w:rsidRPr="00E06F86" w:rsidRDefault="0005361D" w:rsidP="0005361D">
      <w:pPr>
        <w:pStyle w:val="a3"/>
        <w:spacing w:after="0" w:line="360" w:lineRule="auto"/>
        <w:ind w:left="0"/>
        <w:jc w:val="both"/>
        <w:rPr>
          <w:rFonts w:ascii="Times New Roman" w:hAnsi="Times New Roman"/>
          <w:i/>
          <w:sz w:val="28"/>
          <w:szCs w:val="28"/>
        </w:rPr>
      </w:pPr>
      <w:r w:rsidRPr="00E06F86">
        <w:rPr>
          <w:rFonts w:ascii="Times New Roman" w:hAnsi="Times New Roman"/>
          <w:i/>
          <w:sz w:val="28"/>
          <w:szCs w:val="28"/>
        </w:rPr>
        <w:t>Стратегии поддержки</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 xml:space="preserve">На этапе подготовки. </w:t>
      </w:r>
      <w:r w:rsidRPr="00E06F86">
        <w:rPr>
          <w:rFonts w:ascii="Times New Roman" w:hAnsi="Times New Roman"/>
          <w:sz w:val="28"/>
          <w:szCs w:val="28"/>
        </w:rPr>
        <w:t xml:space="preserve">Необходимо давать алгоритмы подготовки в виде схем. Оптимальная стратегия подготовки для таких детей – начинать с </w:t>
      </w:r>
      <w:proofErr w:type="gramStart"/>
      <w:r w:rsidRPr="00E06F86">
        <w:rPr>
          <w:rFonts w:ascii="Times New Roman" w:hAnsi="Times New Roman"/>
          <w:sz w:val="28"/>
          <w:szCs w:val="28"/>
        </w:rPr>
        <w:t>трудного</w:t>
      </w:r>
      <w:proofErr w:type="gramEnd"/>
      <w:r w:rsidRPr="00E06F86">
        <w:rPr>
          <w:rFonts w:ascii="Times New Roman" w:hAnsi="Times New Roman"/>
          <w:sz w:val="28"/>
          <w:szCs w:val="28"/>
        </w:rPr>
        <w:t xml:space="preserve"> (пробелов), а потом переходить к знакомому. Важно разбить материал на короткие, легко выполнимые шаги и заканчивать работу на позитиве, не дожидаясь возникновения чувства отвращения. В монотонной деятельности необходимо находить ресурсы (прямая выгода, </w:t>
      </w:r>
      <w:proofErr w:type="spellStart"/>
      <w:r w:rsidRPr="00E06F86">
        <w:rPr>
          <w:rFonts w:ascii="Times New Roman" w:hAnsi="Times New Roman"/>
          <w:sz w:val="28"/>
          <w:szCs w:val="28"/>
        </w:rPr>
        <w:t>самопоощрение</w:t>
      </w:r>
      <w:proofErr w:type="spellEnd"/>
      <w:r w:rsidRPr="00E06F86">
        <w:rPr>
          <w:rFonts w:ascii="Times New Roman" w:hAnsi="Times New Roman"/>
          <w:sz w:val="28"/>
          <w:szCs w:val="28"/>
        </w:rPr>
        <w:t>). Помогает также установление регламента времени</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Во время проведения пробного экзамена. </w:t>
      </w:r>
      <w:r w:rsidRPr="00E06F86">
        <w:rPr>
          <w:rFonts w:ascii="Times New Roman" w:hAnsi="Times New Roman"/>
          <w:sz w:val="28"/>
          <w:szCs w:val="28"/>
        </w:rPr>
        <w:t xml:space="preserve">Можно использовать перед началом экзамена формулы самовнушения («Я спокоен и собран»). Необходимо просмотреть все задания и выбрать те, которые кажутся наиболее легкими. При проверке полезно представить, что проверяешь чужую работу.  </w:t>
      </w:r>
    </w:p>
    <w:p w:rsidR="0005361D" w:rsidRPr="00E06F86" w:rsidRDefault="0005361D" w:rsidP="0005361D">
      <w:pPr>
        <w:widowControl w:val="0"/>
        <w:tabs>
          <w:tab w:val="left" w:pos="360"/>
        </w:tabs>
        <w:spacing w:after="0" w:line="360" w:lineRule="auto"/>
        <w:jc w:val="both"/>
        <w:rPr>
          <w:rFonts w:ascii="Times New Roman" w:hAnsi="Times New Roman"/>
          <w:snapToGrid w:val="0"/>
          <w:sz w:val="28"/>
          <w:szCs w:val="28"/>
        </w:rPr>
      </w:pPr>
      <w:r w:rsidRPr="00E06F86">
        <w:rPr>
          <w:rFonts w:ascii="Times New Roman" w:hAnsi="Times New Roman"/>
          <w:snapToGrid w:val="0"/>
          <w:sz w:val="28"/>
          <w:szCs w:val="28"/>
        </w:rPr>
        <w:tab/>
      </w:r>
      <w:r w:rsidRPr="00E06F86">
        <w:rPr>
          <w:rFonts w:ascii="Times New Roman" w:hAnsi="Times New Roman"/>
          <w:snapToGrid w:val="0"/>
          <w:sz w:val="28"/>
          <w:szCs w:val="28"/>
        </w:rPr>
        <w:tab/>
      </w:r>
      <w:r w:rsidRPr="00E06F86">
        <w:rPr>
          <w:rFonts w:ascii="Times New Roman" w:hAnsi="Times New Roman"/>
          <w:i/>
          <w:snapToGrid w:val="0"/>
          <w:sz w:val="28"/>
          <w:szCs w:val="28"/>
        </w:rPr>
        <w:t xml:space="preserve">Рекомендации учителям и родителям. </w:t>
      </w:r>
      <w:r w:rsidRPr="00E06F86">
        <w:rPr>
          <w:rFonts w:ascii="Times New Roman" w:hAnsi="Times New Roman"/>
          <w:snapToGrid w:val="0"/>
          <w:sz w:val="28"/>
          <w:szCs w:val="28"/>
        </w:rPr>
        <w:t>Если ребенок чем-то занят, не отвлекать его до того, как он завершит. Необходимо помогать структурировать время и создавать внешние опоры для этого. Необходимо также согласовать с ребенком систему поощрений</w:t>
      </w:r>
    </w:p>
    <w:p w:rsidR="0005361D" w:rsidRPr="00D75D0E" w:rsidRDefault="0005361D" w:rsidP="0005361D">
      <w:pPr>
        <w:pStyle w:val="1"/>
        <w:spacing w:before="0" w:line="360" w:lineRule="auto"/>
        <w:rPr>
          <w:rFonts w:ascii="Times New Roman" w:hAnsi="Times New Roman"/>
          <w:color w:val="7030A0"/>
        </w:rPr>
      </w:pPr>
      <w:bookmarkStart w:id="24" w:name="_Toc315887518"/>
      <w:r w:rsidRPr="00D75D0E">
        <w:rPr>
          <w:rFonts w:ascii="Times New Roman" w:hAnsi="Times New Roman"/>
          <w:color w:val="7030A0"/>
        </w:rPr>
        <w:t>Тревожные дети</w:t>
      </w:r>
      <w:bookmarkEnd w:id="24"/>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w:t>
      </w:r>
      <w:r w:rsidRPr="00E06F86">
        <w:rPr>
          <w:rFonts w:ascii="Times New Roman" w:hAnsi="Times New Roman"/>
          <w:sz w:val="28"/>
          <w:szCs w:val="28"/>
        </w:rPr>
        <w:lastRenderedPageBreak/>
        <w:t xml:space="preserve">Особую тревогу вызывает у них проверка знаний в любом виде (контрольная работа, диктанты и т.д.). </w:t>
      </w:r>
    </w:p>
    <w:p w:rsidR="0005361D" w:rsidRPr="00E06F86" w:rsidRDefault="0005361D" w:rsidP="0005361D">
      <w:pPr>
        <w:pStyle w:val="a3"/>
        <w:spacing w:after="0" w:line="360" w:lineRule="auto"/>
        <w:ind w:left="0" w:firstLine="708"/>
        <w:jc w:val="both"/>
        <w:rPr>
          <w:rFonts w:ascii="Times New Roman" w:hAnsi="Times New Roman"/>
          <w:sz w:val="28"/>
          <w:szCs w:val="28"/>
        </w:rPr>
      </w:pPr>
      <w:r w:rsidRPr="00E06F86">
        <w:rPr>
          <w:rFonts w:ascii="Times New Roman" w:hAnsi="Times New Roman"/>
          <w:sz w:val="28"/>
          <w:szCs w:val="28"/>
        </w:rPr>
        <w:t>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качества работы. При устном ответе они, как правило, пристально наблюдают за реакциями взрослого. Тревожные дети задают множество уточняющих вопросов, часто переспрашивают учителя, проверяя, верно ли они его поняли. При выполнении индивидуального задания они обычно просят учителя «посмотреть, правильно ли они сделали». Часто грызут ручки, теребят пальцы или волосы.</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Основные трудности</w:t>
      </w:r>
      <w:r w:rsidRPr="00E06F86">
        <w:rPr>
          <w:rFonts w:ascii="Times New Roman" w:hAnsi="Times New Roman"/>
          <w:sz w:val="28"/>
          <w:szCs w:val="28"/>
        </w:rPr>
        <w:t>. Ситуация экзамена вообще сложна для тревожных детей, потому что она по природе своей оценочная. Такому ребенку трудн</w:t>
      </w:r>
      <w:r w:rsidR="00D75D0E" w:rsidRPr="00E06F86">
        <w:rPr>
          <w:rFonts w:ascii="Times New Roman" w:hAnsi="Times New Roman"/>
          <w:sz w:val="28"/>
          <w:szCs w:val="28"/>
        </w:rPr>
        <w:t>о контролировать свое эмоциональн</w:t>
      </w:r>
      <w:r w:rsidRPr="00E06F86">
        <w:rPr>
          <w:rFonts w:ascii="Times New Roman" w:hAnsi="Times New Roman"/>
          <w:sz w:val="28"/>
          <w:szCs w:val="28"/>
        </w:rPr>
        <w:t>ое состояние, отсюда возникают сложности с концентрацией</w:t>
      </w:r>
      <w:r w:rsidR="00793ACC" w:rsidRPr="00E06F86">
        <w:rPr>
          <w:rFonts w:ascii="Times New Roman" w:hAnsi="Times New Roman"/>
          <w:sz w:val="28"/>
          <w:szCs w:val="28"/>
        </w:rPr>
        <w:t>.</w:t>
      </w:r>
      <w:r w:rsidRPr="00E06F86">
        <w:rPr>
          <w:rFonts w:ascii="Times New Roman" w:hAnsi="Times New Roman"/>
          <w:sz w:val="28"/>
          <w:szCs w:val="28"/>
        </w:rPr>
        <w:t xml:space="preserve"> Наиболее трудной стороной </w:t>
      </w:r>
      <w:r w:rsidR="00793ACC" w:rsidRPr="00E06F86">
        <w:rPr>
          <w:rFonts w:ascii="Times New Roman" w:hAnsi="Times New Roman"/>
          <w:sz w:val="28"/>
          <w:szCs w:val="28"/>
        </w:rPr>
        <w:t>экзамена</w:t>
      </w:r>
      <w:r w:rsidRPr="00E06F86">
        <w:rPr>
          <w:rFonts w:ascii="Times New Roman" w:hAnsi="Times New Roman"/>
          <w:sz w:val="28"/>
          <w:szCs w:val="28"/>
        </w:rPr>
        <w:t xml:space="preserve"> для тревожного ребенка является отсутствие эмоционального контакта </w:t>
      </w:r>
      <w:r w:rsidR="00D75D0E" w:rsidRPr="00E06F86">
        <w:rPr>
          <w:rFonts w:ascii="Times New Roman" w:hAnsi="Times New Roman"/>
          <w:sz w:val="28"/>
          <w:szCs w:val="28"/>
        </w:rPr>
        <w:t>с</w:t>
      </w:r>
      <w:r w:rsidRPr="00E06F86">
        <w:rPr>
          <w:rFonts w:ascii="Times New Roman" w:hAnsi="Times New Roman"/>
          <w:sz w:val="28"/>
          <w:szCs w:val="28"/>
        </w:rPr>
        <w:t xml:space="preserve"> взрослым.</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 xml:space="preserve">Стратегии поддержки </w:t>
      </w:r>
      <w:bookmarkStart w:id="25" w:name="_Toc315801429"/>
    </w:p>
    <w:p w:rsidR="0005361D" w:rsidRPr="00E06F86" w:rsidRDefault="0005361D" w:rsidP="0005361D">
      <w:pPr>
        <w:spacing w:after="0" w:line="360" w:lineRule="auto"/>
        <w:ind w:firstLine="708"/>
        <w:jc w:val="both"/>
        <w:rPr>
          <w:rFonts w:ascii="Times New Roman" w:hAnsi="Times New Roman"/>
          <w:i/>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xml:space="preserve">. 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деятельности. 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w:t>
      </w:r>
      <w:proofErr w:type="gramStart"/>
      <w:r w:rsidRPr="00E06F86">
        <w:rPr>
          <w:rFonts w:ascii="Times New Roman" w:hAnsi="Times New Roman"/>
          <w:sz w:val="28"/>
          <w:szCs w:val="28"/>
        </w:rPr>
        <w:t>с</w:t>
      </w:r>
      <w:proofErr w:type="gramEnd"/>
      <w:r w:rsidRPr="00E06F86">
        <w:rPr>
          <w:rFonts w:ascii="Times New Roman" w:hAnsi="Times New Roman"/>
          <w:sz w:val="28"/>
          <w:szCs w:val="28"/>
        </w:rPr>
        <w:t xml:space="preserve"> контрольной по физике».</w:t>
      </w:r>
      <w:bookmarkEnd w:id="25"/>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 xml:space="preserve">Необходимо научить ребенка приемам </w:t>
      </w:r>
      <w:proofErr w:type="spellStart"/>
      <w:r w:rsidRPr="00E06F86">
        <w:rPr>
          <w:rFonts w:ascii="Times New Roman" w:hAnsi="Times New Roman"/>
          <w:sz w:val="28"/>
          <w:szCs w:val="28"/>
        </w:rPr>
        <w:t>саморегуляции</w:t>
      </w:r>
      <w:proofErr w:type="spellEnd"/>
      <w:r w:rsidRPr="00E06F86">
        <w:rPr>
          <w:rFonts w:ascii="Times New Roman" w:hAnsi="Times New Roman"/>
          <w:sz w:val="28"/>
          <w:szCs w:val="28"/>
        </w:rPr>
        <w:t>, релаксации, аутотренинга, обязательно познакомить их  с процедурой ЕГЭ</w:t>
      </w:r>
      <w:r w:rsidR="00793ACC" w:rsidRPr="00E06F86">
        <w:rPr>
          <w:rFonts w:ascii="Times New Roman" w:hAnsi="Times New Roman"/>
          <w:sz w:val="28"/>
          <w:szCs w:val="28"/>
        </w:rPr>
        <w:t>, ГИА-9</w:t>
      </w:r>
      <w:r w:rsidRPr="00E06F86">
        <w:rPr>
          <w:rFonts w:ascii="Times New Roman" w:hAnsi="Times New Roman"/>
          <w:sz w:val="28"/>
          <w:szCs w:val="28"/>
        </w:rPr>
        <w:t xml:space="preserve">. </w:t>
      </w:r>
      <w:r w:rsidRPr="00E06F86">
        <w:rPr>
          <w:rFonts w:ascii="Times New Roman" w:hAnsi="Times New Roman"/>
          <w:sz w:val="28"/>
          <w:szCs w:val="28"/>
        </w:rPr>
        <w:lastRenderedPageBreak/>
        <w:t>Большое значение будет иметь беседа с близким человеком, направленная на обеспечение эмоционально благоприятной обстановки.</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лучше всего, не вникая в содержание написанного, убедительно сказать: «Нет сомнения, что ты все делаешь правильно, и у тебя все получится».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Рекомендации учителям и родителям. </w:t>
      </w:r>
      <w:r w:rsidRPr="00E06F86">
        <w:rPr>
          <w:rFonts w:ascii="Times New Roman" w:hAnsi="Times New Roman"/>
          <w:sz w:val="28"/>
          <w:szCs w:val="28"/>
        </w:rPr>
        <w:t>Необходимо формировать у учителей позитивное, адекватное отношение к ЕГЭ</w:t>
      </w:r>
      <w:r w:rsidR="00793ACC" w:rsidRPr="00E06F86">
        <w:rPr>
          <w:rFonts w:ascii="Times New Roman" w:hAnsi="Times New Roman"/>
          <w:sz w:val="28"/>
          <w:szCs w:val="28"/>
        </w:rPr>
        <w:t>, ГИА-9</w:t>
      </w:r>
      <w:r w:rsidRPr="00E06F86">
        <w:rPr>
          <w:rFonts w:ascii="Times New Roman" w:hAnsi="Times New Roman"/>
          <w:sz w:val="28"/>
          <w:szCs w:val="28"/>
        </w:rPr>
        <w:t xml:space="preserve">. В качестве подготовки тревожных детей можно рекомендовать проведение открытых уроков с приглашением незнакомых людей, а также рекомендовать детям придерживаться определенного стиля поведения. </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Родителям необходимо объяснить особенности детей, вести просвещение родителей для создания адекватной оценки ЕГЭ</w:t>
      </w:r>
      <w:r w:rsidR="00793ACC" w:rsidRPr="00E06F86">
        <w:rPr>
          <w:rFonts w:ascii="Times New Roman" w:hAnsi="Times New Roman"/>
          <w:sz w:val="28"/>
          <w:szCs w:val="28"/>
        </w:rPr>
        <w:t>, ГИА-9</w:t>
      </w:r>
      <w:r w:rsidRPr="00E06F86">
        <w:rPr>
          <w:rFonts w:ascii="Times New Roman" w:hAnsi="Times New Roman"/>
          <w:sz w:val="28"/>
          <w:szCs w:val="28"/>
        </w:rPr>
        <w:t xml:space="preserve">. Большое значение имеет благоприятный климат в семье. </w:t>
      </w:r>
    </w:p>
    <w:p w:rsidR="0005361D" w:rsidRPr="00D75D0E" w:rsidRDefault="0005361D" w:rsidP="0005361D">
      <w:pPr>
        <w:pStyle w:val="2"/>
        <w:spacing w:before="0" w:line="360" w:lineRule="auto"/>
        <w:rPr>
          <w:rFonts w:ascii="Times New Roman" w:hAnsi="Times New Roman"/>
          <w:color w:val="7030A0"/>
          <w:sz w:val="28"/>
          <w:szCs w:val="28"/>
        </w:rPr>
      </w:pPr>
      <w:bookmarkStart w:id="26" w:name="_Toc315887519"/>
      <w:r w:rsidRPr="00D75D0E">
        <w:rPr>
          <w:rFonts w:ascii="Times New Roman" w:hAnsi="Times New Roman"/>
          <w:color w:val="7030A0"/>
          <w:sz w:val="28"/>
          <w:szCs w:val="28"/>
        </w:rPr>
        <w:t>Неуверенные дети</w:t>
      </w:r>
      <w:bookmarkEnd w:id="26"/>
    </w:p>
    <w:p w:rsidR="0005361D" w:rsidRPr="00E06F86" w:rsidRDefault="0005361D" w:rsidP="0005361D">
      <w:pPr>
        <w:spacing w:after="0" w:line="360" w:lineRule="auto"/>
        <w:jc w:val="both"/>
        <w:rPr>
          <w:rFonts w:ascii="Times New Roman" w:hAnsi="Times New Roman"/>
          <w:snapToGrid w:val="0"/>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Проблема таких детей в том, что они </w:t>
      </w:r>
      <w:r w:rsidRPr="00E06F86">
        <w:rPr>
          <w:rFonts w:ascii="Times New Roman" w:hAnsi="Times New Roman"/>
          <w:snapToGrid w:val="0"/>
          <w:sz w:val="28"/>
          <w:szCs w:val="28"/>
        </w:rPr>
        <w:t xml:space="preserve">не умеют опираться на собственное мнение и склонны прибегать к помощи других людей. Неуверенные дети не могут самостоятельно проверить качество своей работы: они сами себе не доверяют. Они могут 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 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w:t>
      </w:r>
      <w:r w:rsidRPr="00E06F86">
        <w:rPr>
          <w:rFonts w:ascii="Times New Roman" w:hAnsi="Times New Roman"/>
          <w:snapToGrid w:val="0"/>
          <w:sz w:val="28"/>
          <w:szCs w:val="28"/>
        </w:rPr>
        <w:lastRenderedPageBreak/>
        <w:t>могут приступить к выполнению задания, но достаточно педагогу подсказать им первый шаг, как они начинают работать.</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Основные трудности.</w:t>
      </w:r>
      <w:r w:rsidRPr="00E06F86">
        <w:rPr>
          <w:rFonts w:ascii="Times New Roman" w:hAnsi="Times New Roman"/>
          <w:sz w:val="28"/>
          <w:szCs w:val="28"/>
        </w:rPr>
        <w:t xml:space="preserve"> 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 </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 xml:space="preserve">Стратегии поддержки </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(например</w:t>
      </w:r>
      <w:r w:rsidR="00D75D0E" w:rsidRPr="00E06F86">
        <w:rPr>
          <w:rFonts w:ascii="Times New Roman" w:hAnsi="Times New Roman"/>
          <w:sz w:val="28"/>
          <w:szCs w:val="28"/>
        </w:rPr>
        <w:t xml:space="preserve">, </w:t>
      </w:r>
      <w:r w:rsidRPr="00E06F86">
        <w:rPr>
          <w:rFonts w:ascii="Times New Roman" w:hAnsi="Times New Roman"/>
          <w:sz w:val="28"/>
          <w:szCs w:val="28"/>
        </w:rPr>
        <w:t xml:space="preserve">«Сначала реши простые задания, а потом переходи к </w:t>
      </w:r>
      <w:proofErr w:type="gramStart"/>
      <w:r w:rsidRPr="00E06F86">
        <w:rPr>
          <w:rFonts w:ascii="Times New Roman" w:hAnsi="Times New Roman"/>
          <w:sz w:val="28"/>
          <w:szCs w:val="28"/>
        </w:rPr>
        <w:t>сложным</w:t>
      </w:r>
      <w:proofErr w:type="gramEnd"/>
      <w:r w:rsidRPr="00E06F86">
        <w:rPr>
          <w:rFonts w:ascii="Times New Roman" w:hAnsi="Times New Roman"/>
          <w:sz w:val="28"/>
          <w:szCs w:val="28"/>
        </w:rPr>
        <w:t>»).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w:t>
      </w:r>
      <w:r w:rsidR="00D75D0E" w:rsidRPr="00E06F86">
        <w:rPr>
          <w:rFonts w:ascii="Times New Roman" w:hAnsi="Times New Roman"/>
          <w:sz w:val="28"/>
          <w:szCs w:val="28"/>
        </w:rPr>
        <w:t>ак выполнять следующее задание?</w:t>
      </w:r>
      <w:r w:rsidRPr="00E06F86">
        <w:rPr>
          <w:rFonts w:ascii="Times New Roman" w:hAnsi="Times New Roman"/>
          <w:sz w:val="28"/>
          <w:szCs w:val="28"/>
        </w:rPr>
        <w:t>» - и предложить ему альтернативу: «Ты можешь начать с простых заданий или сначала просмотреть весь материал. Как ты думаешь, что будет лучше?»</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Ни в коем случае нельзя говорить тревожным и неуверенным детям фраз типа</w:t>
      </w:r>
      <w:r w:rsidR="00D75D0E" w:rsidRPr="00E06F86">
        <w:rPr>
          <w:rFonts w:ascii="Times New Roman" w:hAnsi="Times New Roman"/>
          <w:sz w:val="28"/>
          <w:szCs w:val="28"/>
        </w:rPr>
        <w:t>:</w:t>
      </w:r>
      <w:r w:rsidRPr="00E06F86">
        <w:rPr>
          <w:rFonts w:ascii="Times New Roman" w:hAnsi="Times New Roman"/>
          <w:sz w:val="28"/>
          <w:szCs w:val="28"/>
        </w:rPr>
        <w:t xml:space="preserve"> «Подумай еще», «Поразмысли хорошенько». Это только усилит их тревогу и никак не продвинет выполнение задания.</w:t>
      </w:r>
    </w:p>
    <w:p w:rsidR="0005361D" w:rsidRPr="00D75D0E" w:rsidRDefault="0005361D" w:rsidP="0005361D">
      <w:pPr>
        <w:pStyle w:val="2"/>
        <w:spacing w:before="0" w:line="360" w:lineRule="auto"/>
        <w:rPr>
          <w:rFonts w:ascii="Times New Roman" w:hAnsi="Times New Roman"/>
          <w:color w:val="7030A0"/>
          <w:sz w:val="28"/>
          <w:szCs w:val="28"/>
        </w:rPr>
      </w:pPr>
      <w:bookmarkStart w:id="27" w:name="_Toc315887520"/>
      <w:proofErr w:type="spellStart"/>
      <w:r w:rsidRPr="00D75D0E">
        <w:rPr>
          <w:rFonts w:ascii="Times New Roman" w:hAnsi="Times New Roman"/>
          <w:color w:val="7030A0"/>
          <w:sz w:val="28"/>
          <w:szCs w:val="28"/>
        </w:rPr>
        <w:lastRenderedPageBreak/>
        <w:t>Перфекционисты</w:t>
      </w:r>
      <w:proofErr w:type="spellEnd"/>
      <w:r w:rsidRPr="00D75D0E">
        <w:rPr>
          <w:rFonts w:ascii="Times New Roman" w:hAnsi="Times New Roman"/>
          <w:color w:val="7030A0"/>
          <w:sz w:val="28"/>
          <w:szCs w:val="28"/>
        </w:rPr>
        <w:t xml:space="preserve"> и «отличники»</w:t>
      </w:r>
      <w:bookmarkEnd w:id="27"/>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то стремятся сделать его лучше всех или быстрее остальных использовать дополнительный материал. </w:t>
      </w:r>
      <w:proofErr w:type="spellStart"/>
      <w:r w:rsidRPr="00E06F86">
        <w:rPr>
          <w:rFonts w:ascii="Times New Roman" w:hAnsi="Times New Roman"/>
          <w:sz w:val="28"/>
          <w:szCs w:val="28"/>
        </w:rPr>
        <w:t>Перфекционисты</w:t>
      </w:r>
      <w:proofErr w:type="spellEnd"/>
      <w:r w:rsidRPr="00E06F86">
        <w:rPr>
          <w:rFonts w:ascii="Times New Roman" w:hAnsi="Times New Roman"/>
          <w:sz w:val="28"/>
          <w:szCs w:val="28"/>
        </w:rPr>
        <w:t xml:space="preserve"> очень чувствительны к похвале и вообще к любой оценке своей де</w:t>
      </w:r>
      <w:r w:rsidR="00D75D0E" w:rsidRPr="00E06F86">
        <w:rPr>
          <w:rFonts w:ascii="Times New Roman" w:hAnsi="Times New Roman"/>
          <w:sz w:val="28"/>
          <w:szCs w:val="28"/>
        </w:rPr>
        <w:t xml:space="preserve">ятельности. Все, что они делают, должно быть замечено и </w:t>
      </w:r>
      <w:r w:rsidRPr="00E06F86">
        <w:rPr>
          <w:rFonts w:ascii="Times New Roman" w:hAnsi="Times New Roman"/>
          <w:sz w:val="28"/>
          <w:szCs w:val="28"/>
        </w:rPr>
        <w:t xml:space="preserve">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 </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Основные трудности. </w:t>
      </w:r>
      <w:r w:rsidRPr="00E06F86">
        <w:rPr>
          <w:rFonts w:ascii="Times New Roman" w:hAnsi="Times New Roman"/>
          <w:sz w:val="28"/>
          <w:szCs w:val="28"/>
        </w:rPr>
        <w:t>ЕГЭ</w:t>
      </w:r>
      <w:r w:rsidR="00793ACC" w:rsidRPr="00E06F86">
        <w:rPr>
          <w:rFonts w:ascii="Times New Roman" w:hAnsi="Times New Roman"/>
          <w:sz w:val="28"/>
          <w:szCs w:val="28"/>
        </w:rPr>
        <w:t>, ГИА-9</w:t>
      </w:r>
      <w:r w:rsidRPr="00E06F86">
        <w:rPr>
          <w:rFonts w:ascii="Times New Roman" w:hAnsi="Times New Roman"/>
          <w:sz w:val="28"/>
          <w:szCs w:val="28"/>
        </w:rPr>
        <w:t xml:space="preserve">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 Они испытывают сильную тревогу, стремятся получить поддержку. Им также трудно контролировать свое эмоциональное состояние.</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Стратегии поддержки</w:t>
      </w:r>
    </w:p>
    <w:p w:rsidR="0005361D" w:rsidRPr="00E06F86" w:rsidRDefault="0005361D" w:rsidP="0005361D">
      <w:pPr>
        <w:spacing w:after="0" w:line="360" w:lineRule="auto"/>
        <w:ind w:firstLine="720"/>
        <w:jc w:val="both"/>
        <w:rPr>
          <w:rFonts w:ascii="Times New Roman" w:hAnsi="Times New Roman"/>
          <w:b/>
          <w:i/>
          <w:sz w:val="28"/>
          <w:szCs w:val="28"/>
        </w:rPr>
      </w:pPr>
      <w:r w:rsidRPr="00E06F86">
        <w:rPr>
          <w:rFonts w:ascii="Times New Roman" w:hAnsi="Times New Roman"/>
          <w:i/>
          <w:sz w:val="28"/>
          <w:szCs w:val="28"/>
        </w:rPr>
        <w:t xml:space="preserve">На этапе подготовки. </w:t>
      </w:r>
      <w:r w:rsidRPr="00E06F86">
        <w:rPr>
          <w:rFonts w:ascii="Times New Roman" w:hAnsi="Times New Roman"/>
          <w:sz w:val="28"/>
          <w:szCs w:val="28"/>
        </w:rPr>
        <w:t xml:space="preserve">Очень важно помочь таким детям скорректировать их ожидания и помочь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предэкзаменационном этапе </w:t>
      </w:r>
      <w:proofErr w:type="spellStart"/>
      <w:r w:rsidRPr="00E06F86">
        <w:rPr>
          <w:rFonts w:ascii="Times New Roman" w:hAnsi="Times New Roman"/>
          <w:sz w:val="28"/>
          <w:szCs w:val="28"/>
        </w:rPr>
        <w:t>перфекционистам</w:t>
      </w:r>
      <w:proofErr w:type="spellEnd"/>
      <w:r w:rsidRPr="00E06F86">
        <w:rPr>
          <w:rFonts w:ascii="Times New Roman" w:hAnsi="Times New Roman"/>
          <w:sz w:val="28"/>
          <w:szCs w:val="28"/>
        </w:rPr>
        <w:t xml:space="preserve"> можно предложить тренировочные упражнения, где им потребуется выбирать задания для выполнения</w:t>
      </w:r>
      <w:r w:rsidR="00D75D0E" w:rsidRPr="00E06F86">
        <w:rPr>
          <w:rFonts w:ascii="Times New Roman" w:hAnsi="Times New Roman"/>
          <w:sz w:val="28"/>
          <w:szCs w:val="28"/>
        </w:rPr>
        <w:t>,</w:t>
      </w:r>
      <w:r w:rsidRPr="00E06F86">
        <w:rPr>
          <w:rFonts w:ascii="Times New Roman" w:hAnsi="Times New Roman"/>
          <w:sz w:val="28"/>
          <w:szCs w:val="28"/>
        </w:rPr>
        <w:t xml:space="preserve"> и</w:t>
      </w:r>
      <w:r w:rsidR="00D75D0E" w:rsidRPr="00E06F86">
        <w:rPr>
          <w:rFonts w:ascii="Times New Roman" w:hAnsi="Times New Roman"/>
          <w:sz w:val="28"/>
          <w:szCs w:val="28"/>
        </w:rPr>
        <w:t xml:space="preserve"> </w:t>
      </w:r>
      <w:r w:rsidRPr="00E06F86">
        <w:rPr>
          <w:rFonts w:ascii="Times New Roman" w:hAnsi="Times New Roman"/>
          <w:sz w:val="28"/>
          <w:szCs w:val="28"/>
        </w:rPr>
        <w:t xml:space="preserve">не нужно будет делать все подряд. Необходимо проинформировать таких детей о необходимом минимуме набранных баллов, </w:t>
      </w:r>
      <w:r w:rsidRPr="00E06F86">
        <w:rPr>
          <w:rFonts w:ascii="Times New Roman" w:hAnsi="Times New Roman"/>
          <w:sz w:val="28"/>
          <w:szCs w:val="28"/>
        </w:rPr>
        <w:lastRenderedPageBreak/>
        <w:t>помочь им расставить приоритеты и скорректировать ожидания. Необходимо также научить их планировать работу по времени</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xml:space="preserve"> </w:t>
      </w:r>
      <w:proofErr w:type="spellStart"/>
      <w:r w:rsidRPr="00E06F86">
        <w:rPr>
          <w:rFonts w:ascii="Times New Roman" w:hAnsi="Times New Roman"/>
          <w:sz w:val="28"/>
          <w:szCs w:val="28"/>
        </w:rPr>
        <w:t>Перфекционисту</w:t>
      </w:r>
      <w:proofErr w:type="spellEnd"/>
      <w:r w:rsidRPr="00E06F86">
        <w:rPr>
          <w:rFonts w:ascii="Times New Roman" w:hAnsi="Times New Roman"/>
          <w:sz w:val="28"/>
          <w:szCs w:val="28"/>
        </w:rPr>
        <w:t xml:space="preserve"> нужно помочь выбрать стратегию деятельности и реализовать ее. Его можно спросить: «Какие задания ты решил сделать?» и по необходимости тактично скорректировать его планы. В ходе экзамена можно время от времени интересоваться: «Сколько тебе еще осталось?» - и помогать скорректировать собственные ожидания</w:t>
      </w:r>
      <w:r w:rsidR="00421579" w:rsidRPr="00E06F86">
        <w:rPr>
          <w:rFonts w:ascii="Times New Roman" w:hAnsi="Times New Roman"/>
          <w:sz w:val="28"/>
          <w:szCs w:val="28"/>
        </w:rPr>
        <w:t>: «Тебе не нужно делать столько</w:t>
      </w:r>
      <w:r w:rsidRPr="00E06F86">
        <w:rPr>
          <w:rFonts w:ascii="Times New Roman" w:hAnsi="Times New Roman"/>
          <w:sz w:val="28"/>
          <w:szCs w:val="28"/>
        </w:rPr>
        <w:t>. Того, что ты уже выполнил, будет достаточно.</w:t>
      </w:r>
      <w:r w:rsidR="00421579" w:rsidRPr="00E06F86">
        <w:rPr>
          <w:rFonts w:ascii="Times New Roman" w:hAnsi="Times New Roman"/>
          <w:sz w:val="28"/>
          <w:szCs w:val="28"/>
        </w:rPr>
        <w:t xml:space="preserve"> Переходи к следующему заданию»</w:t>
      </w:r>
      <w:r w:rsidRPr="00E06F86">
        <w:rPr>
          <w:rFonts w:ascii="Times New Roman" w:hAnsi="Times New Roman"/>
          <w:sz w:val="28"/>
          <w:szCs w:val="28"/>
        </w:rPr>
        <w:t xml:space="preserve">.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Рекомендации учителям и родителям </w:t>
      </w:r>
      <w:r w:rsidRPr="00E06F86">
        <w:rPr>
          <w:rFonts w:ascii="Times New Roman" w:hAnsi="Times New Roman"/>
          <w:sz w:val="28"/>
          <w:szCs w:val="28"/>
        </w:rPr>
        <w:t xml:space="preserve">Необходимо избегать сравнения с другими и помочь снизить субъективную значимость </w:t>
      </w:r>
      <w:r w:rsidR="00793ACC" w:rsidRPr="00E06F86">
        <w:rPr>
          <w:rFonts w:ascii="Times New Roman" w:hAnsi="Times New Roman"/>
          <w:sz w:val="28"/>
          <w:szCs w:val="28"/>
        </w:rPr>
        <w:t>экзамена</w:t>
      </w:r>
      <w:r w:rsidRPr="00E06F86">
        <w:rPr>
          <w:rFonts w:ascii="Times New Roman" w:hAnsi="Times New Roman"/>
          <w:sz w:val="28"/>
          <w:szCs w:val="28"/>
        </w:rPr>
        <w:t xml:space="preserve">. Родителям важно помочь составить щадящий режим дня и регулировать степень загруженности, а учителям – воздержаться от оценки и сравнения с другими. Важно помочь ребенку переключиться с эмоционального реагирования на планирование и сконцентрироваться на проверке. </w:t>
      </w:r>
    </w:p>
    <w:p w:rsidR="0005361D" w:rsidRPr="00421579" w:rsidRDefault="0005361D" w:rsidP="0005361D">
      <w:pPr>
        <w:pStyle w:val="1"/>
        <w:spacing w:before="0" w:line="360" w:lineRule="auto"/>
        <w:jc w:val="center"/>
        <w:rPr>
          <w:rFonts w:ascii="Times New Roman" w:hAnsi="Times New Roman"/>
          <w:b w:val="0"/>
          <w:color w:val="7030A0"/>
        </w:rPr>
      </w:pPr>
      <w:bookmarkStart w:id="28" w:name="_Toc315885891"/>
      <w:bookmarkStart w:id="29" w:name="_Toc315886565"/>
      <w:bookmarkStart w:id="30" w:name="_Toc315886818"/>
      <w:bookmarkStart w:id="31" w:name="_Toc315886839"/>
      <w:bookmarkStart w:id="32" w:name="_Toc315887521"/>
      <w:r w:rsidRPr="00421579">
        <w:rPr>
          <w:rStyle w:val="10"/>
          <w:b/>
          <w:color w:val="7030A0"/>
        </w:rPr>
        <w:t>Дети с познавательными</w:t>
      </w:r>
      <w:r w:rsidRPr="00421579">
        <w:rPr>
          <w:rFonts w:ascii="Times New Roman" w:hAnsi="Times New Roman"/>
          <w:b w:val="0"/>
          <w:color w:val="7030A0"/>
        </w:rPr>
        <w:t xml:space="preserve"> </w:t>
      </w:r>
      <w:r w:rsidRPr="00421579">
        <w:rPr>
          <w:rFonts w:ascii="Times New Roman" w:hAnsi="Times New Roman"/>
          <w:color w:val="7030A0"/>
        </w:rPr>
        <w:t>трудностями</w:t>
      </w:r>
      <w:bookmarkEnd w:id="28"/>
      <w:bookmarkEnd w:id="29"/>
      <w:bookmarkEnd w:id="30"/>
      <w:bookmarkEnd w:id="31"/>
      <w:bookmarkEnd w:id="32"/>
    </w:p>
    <w:p w:rsidR="0005361D" w:rsidRPr="00421579" w:rsidRDefault="0005361D" w:rsidP="0005361D">
      <w:pPr>
        <w:pStyle w:val="2"/>
        <w:spacing w:before="0" w:line="360" w:lineRule="auto"/>
        <w:rPr>
          <w:rFonts w:ascii="Times New Roman" w:hAnsi="Times New Roman"/>
          <w:color w:val="7030A0"/>
          <w:sz w:val="28"/>
          <w:szCs w:val="28"/>
        </w:rPr>
      </w:pPr>
      <w:bookmarkStart w:id="33" w:name="_Toc315887522"/>
      <w:r w:rsidRPr="00421579">
        <w:rPr>
          <w:rFonts w:ascii="Times New Roman" w:hAnsi="Times New Roman"/>
          <w:color w:val="7030A0"/>
          <w:sz w:val="28"/>
          <w:szCs w:val="28"/>
        </w:rPr>
        <w:t>Правополушарные дети</w:t>
      </w:r>
      <w:bookmarkEnd w:id="33"/>
      <w:r w:rsidRPr="00421579">
        <w:rPr>
          <w:rFonts w:ascii="Times New Roman" w:hAnsi="Times New Roman"/>
          <w:color w:val="7030A0"/>
          <w:sz w:val="28"/>
          <w:szCs w:val="28"/>
        </w:rPr>
        <w:t xml:space="preserve"> </w:t>
      </w:r>
    </w:p>
    <w:p w:rsidR="0005361D" w:rsidRPr="00E06F86" w:rsidRDefault="0005361D" w:rsidP="0005361D">
      <w:pPr>
        <w:pStyle w:val="a3"/>
        <w:spacing w:after="0" w:line="360" w:lineRule="auto"/>
        <w:ind w:left="0"/>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Правополушарными называют детей, у которых значительно повышена активность правого полушария. У них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 </w:t>
      </w:r>
    </w:p>
    <w:p w:rsidR="0005361D" w:rsidRPr="00E06F86" w:rsidRDefault="0005361D" w:rsidP="0005361D">
      <w:pPr>
        <w:pStyle w:val="a3"/>
        <w:spacing w:after="0" w:line="360" w:lineRule="auto"/>
        <w:ind w:left="0"/>
        <w:jc w:val="both"/>
        <w:rPr>
          <w:rFonts w:ascii="Times New Roman" w:hAnsi="Times New Roman"/>
          <w:sz w:val="28"/>
          <w:szCs w:val="28"/>
        </w:rPr>
      </w:pPr>
      <w:r w:rsidRPr="00E06F86">
        <w:rPr>
          <w:rFonts w:ascii="Times New Roman" w:hAnsi="Times New Roman"/>
          <w:i/>
          <w:sz w:val="28"/>
          <w:szCs w:val="28"/>
        </w:rPr>
        <w:t xml:space="preserve">Основные трудности, возникающие при сдаче Единого государственного экзамена. </w:t>
      </w:r>
      <w:r w:rsidRPr="00E06F86">
        <w:rPr>
          <w:rFonts w:ascii="Times New Roman" w:hAnsi="Times New Roman"/>
          <w:sz w:val="28"/>
          <w:szCs w:val="28"/>
        </w:rPr>
        <w:t xml:space="preserve">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естественно-научного и </w:t>
      </w:r>
      <w:proofErr w:type="gramStart"/>
      <w:r w:rsidRPr="00E06F86">
        <w:rPr>
          <w:rFonts w:ascii="Times New Roman" w:hAnsi="Times New Roman"/>
          <w:sz w:val="28"/>
          <w:szCs w:val="28"/>
        </w:rPr>
        <w:t>физико-математического</w:t>
      </w:r>
      <w:proofErr w:type="gramEnd"/>
      <w:r w:rsidRPr="00E06F86">
        <w:rPr>
          <w:rFonts w:ascii="Times New Roman" w:hAnsi="Times New Roman"/>
          <w:sz w:val="28"/>
          <w:szCs w:val="28"/>
        </w:rPr>
        <w:t xml:space="preserve"> циклов. Само по себе тестирование исключительно сложно для правополушарных детей, </w:t>
      </w:r>
      <w:r w:rsidRPr="00E06F86">
        <w:rPr>
          <w:rFonts w:ascii="Times New Roman" w:hAnsi="Times New Roman"/>
          <w:sz w:val="28"/>
          <w:szCs w:val="28"/>
        </w:rPr>
        <w:lastRenderedPageBreak/>
        <w:t xml:space="preserve">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прохождения тестирования левополушарно по своей сути. </w:t>
      </w:r>
      <w:r w:rsidRPr="00E06F86">
        <w:rPr>
          <w:rFonts w:ascii="Times New Roman" w:hAnsi="Times New Roman"/>
          <w:i/>
          <w:sz w:val="28"/>
          <w:szCs w:val="28"/>
        </w:rPr>
        <w:t>Стратегии поддержки</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На этапе подготовки. </w:t>
      </w:r>
      <w:r w:rsidRPr="00E06F86">
        <w:rPr>
          <w:rFonts w:ascii="Times New Roman" w:hAnsi="Times New Roman"/>
          <w:sz w:val="28"/>
          <w:szCs w:val="28"/>
        </w:rPr>
        <w:t>Важно предоставить ребенку информацию об особенностях его учебного стиля, помочь принять его и выработать индивидуальную стратегию деятельности. 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необходимо проиллюстрировать примерами или картинками. Необходимо также использовать упражнения на снятие эмоционального напряжения.</w:t>
      </w:r>
    </w:p>
    <w:p w:rsidR="00793ACC"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Во время проведения пробного экзамена. </w:t>
      </w:r>
      <w:r w:rsidRPr="00E06F86">
        <w:rPr>
          <w:rFonts w:ascii="Times New Roman" w:hAnsi="Times New Roman"/>
          <w:sz w:val="28"/>
          <w:szCs w:val="28"/>
        </w:rPr>
        <w:t>Правополушарным детям</w:t>
      </w:r>
      <w:r w:rsidRPr="00E06F86">
        <w:rPr>
          <w:rFonts w:ascii="Times New Roman" w:hAnsi="Times New Roman"/>
          <w:i/>
          <w:sz w:val="28"/>
          <w:szCs w:val="28"/>
        </w:rPr>
        <w:t xml:space="preserve"> </w:t>
      </w:r>
      <w:r w:rsidRPr="00E06F86">
        <w:rPr>
          <w:rFonts w:ascii="Times New Roman" w:hAnsi="Times New Roman"/>
          <w:sz w:val="28"/>
          <w:szCs w:val="28"/>
        </w:rPr>
        <w:t xml:space="preserve">имеет смысл пробовать свои силы не столько </w:t>
      </w:r>
      <w:r w:rsidR="00793ACC" w:rsidRPr="00E06F86">
        <w:rPr>
          <w:rFonts w:ascii="Times New Roman" w:hAnsi="Times New Roman"/>
          <w:sz w:val="28"/>
          <w:szCs w:val="28"/>
        </w:rPr>
        <w:t xml:space="preserve">в простейших тестовых </w:t>
      </w:r>
      <w:proofErr w:type="gramStart"/>
      <w:r w:rsidR="00793ACC" w:rsidRPr="00E06F86">
        <w:rPr>
          <w:rFonts w:ascii="Times New Roman" w:hAnsi="Times New Roman"/>
          <w:sz w:val="28"/>
          <w:szCs w:val="28"/>
        </w:rPr>
        <w:t>заданиях</w:t>
      </w:r>
      <w:proofErr w:type="gramEnd"/>
      <w:r w:rsidR="00793ACC" w:rsidRPr="00E06F86">
        <w:rPr>
          <w:rFonts w:ascii="Times New Roman" w:hAnsi="Times New Roman"/>
          <w:sz w:val="28"/>
          <w:szCs w:val="28"/>
        </w:rPr>
        <w:t xml:space="preserve"> </w:t>
      </w:r>
      <w:r w:rsidRPr="00E06F86">
        <w:rPr>
          <w:rFonts w:ascii="Times New Roman" w:hAnsi="Times New Roman"/>
          <w:sz w:val="28"/>
          <w:szCs w:val="28"/>
        </w:rPr>
        <w:t xml:space="preserve"> сколько там, где требуется развернутый ответ. Им это будет проще.</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До начала экзамена важно донести до детей мысль о том, с каких заданий им разумнее будет начать, а во время экзамена напомнить им об этом. Кроме того, можно напомнить им о тех упражнениях, которые были освоены на этапе подготовки.</w:t>
      </w:r>
    </w:p>
    <w:p w:rsidR="0005361D" w:rsidRPr="00E06F86" w:rsidRDefault="0005361D" w:rsidP="0005361D">
      <w:pPr>
        <w:widowControl w:val="0"/>
        <w:tabs>
          <w:tab w:val="left" w:pos="360"/>
        </w:tabs>
        <w:spacing w:after="0" w:line="360" w:lineRule="auto"/>
        <w:jc w:val="both"/>
        <w:rPr>
          <w:rFonts w:ascii="Times New Roman" w:hAnsi="Times New Roman"/>
          <w:snapToGrid w:val="0"/>
          <w:sz w:val="28"/>
          <w:szCs w:val="28"/>
        </w:rPr>
      </w:pPr>
      <w:r w:rsidRPr="00E06F86">
        <w:rPr>
          <w:rFonts w:ascii="Times New Roman" w:hAnsi="Times New Roman"/>
          <w:snapToGrid w:val="0"/>
          <w:sz w:val="28"/>
          <w:szCs w:val="28"/>
        </w:rPr>
        <w:tab/>
      </w:r>
      <w:r w:rsidRPr="00E06F86">
        <w:rPr>
          <w:rFonts w:ascii="Times New Roman" w:hAnsi="Times New Roman"/>
          <w:snapToGrid w:val="0"/>
          <w:sz w:val="28"/>
          <w:szCs w:val="28"/>
        </w:rPr>
        <w:tab/>
      </w:r>
      <w:r w:rsidRPr="00E06F86">
        <w:rPr>
          <w:rFonts w:ascii="Times New Roman" w:hAnsi="Times New Roman"/>
          <w:i/>
          <w:snapToGrid w:val="0"/>
          <w:sz w:val="28"/>
          <w:szCs w:val="28"/>
        </w:rPr>
        <w:t xml:space="preserve">Рекомендации учителям и родителям. </w:t>
      </w:r>
      <w:r w:rsidRPr="00E06F86">
        <w:rPr>
          <w:rFonts w:ascii="Times New Roman" w:hAnsi="Times New Roman"/>
          <w:snapToGrid w:val="0"/>
          <w:sz w:val="28"/>
          <w:szCs w:val="28"/>
        </w:rPr>
        <w:t xml:space="preserve">Необходимо проинформировать родителей и учителей о сущности </w:t>
      </w:r>
      <w:proofErr w:type="spellStart"/>
      <w:r w:rsidRPr="00E06F86">
        <w:rPr>
          <w:rFonts w:ascii="Times New Roman" w:hAnsi="Times New Roman"/>
          <w:snapToGrid w:val="0"/>
          <w:sz w:val="28"/>
          <w:szCs w:val="28"/>
        </w:rPr>
        <w:t>правополушарности</w:t>
      </w:r>
      <w:proofErr w:type="spellEnd"/>
      <w:r w:rsidRPr="00E06F86">
        <w:rPr>
          <w:rFonts w:ascii="Times New Roman" w:hAnsi="Times New Roman"/>
          <w:snapToGrid w:val="0"/>
          <w:sz w:val="28"/>
          <w:szCs w:val="28"/>
        </w:rPr>
        <w:t xml:space="preserve">, научить их активизировать образное мышление ребенка при подготовке к экзамену. </w:t>
      </w:r>
    </w:p>
    <w:p w:rsidR="0005361D" w:rsidRPr="00421579" w:rsidRDefault="0005361D" w:rsidP="0005361D">
      <w:pPr>
        <w:pStyle w:val="2"/>
        <w:spacing w:before="0" w:line="360" w:lineRule="auto"/>
        <w:rPr>
          <w:rFonts w:ascii="Times New Roman" w:hAnsi="Times New Roman"/>
          <w:color w:val="7030A0"/>
          <w:sz w:val="28"/>
          <w:szCs w:val="28"/>
        </w:rPr>
      </w:pPr>
      <w:bookmarkStart w:id="34" w:name="_Toc315887523"/>
      <w:r w:rsidRPr="00421579">
        <w:rPr>
          <w:rFonts w:ascii="Times New Roman" w:hAnsi="Times New Roman"/>
          <w:color w:val="7030A0"/>
          <w:sz w:val="28"/>
          <w:szCs w:val="28"/>
        </w:rPr>
        <w:t>Дети-синтетики</w:t>
      </w:r>
      <w:bookmarkEnd w:id="34"/>
      <w:r w:rsidRPr="00421579">
        <w:rPr>
          <w:rFonts w:ascii="Times New Roman" w:hAnsi="Times New Roman"/>
          <w:color w:val="7030A0"/>
          <w:sz w:val="28"/>
          <w:szCs w:val="28"/>
        </w:rPr>
        <w:t xml:space="preserve"> </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Синтетический, или глобальный, стиль деятельности характеризуется рядом типичных моментов. Дети-синтетики опираются в большей степени на общее, а не на частности. Они мало внимания уделяют деталям, потому что их интересуют общие взаимосвязи. </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Основные трудности. </w:t>
      </w:r>
      <w:r w:rsidRPr="00E06F86">
        <w:rPr>
          <w:rFonts w:ascii="Times New Roman" w:hAnsi="Times New Roman"/>
          <w:sz w:val="28"/>
          <w:szCs w:val="28"/>
        </w:rPr>
        <w:t>Синтетики часто испытывают</w:t>
      </w:r>
      <w:r w:rsidRPr="00E06F86">
        <w:rPr>
          <w:rFonts w:ascii="Times New Roman" w:hAnsi="Times New Roman"/>
          <w:snapToGrid w:val="0"/>
          <w:sz w:val="28"/>
          <w:szCs w:val="28"/>
        </w:rPr>
        <w:t xml:space="preserve"> трудности с анализом, выделением опорных моментов в информации, делением материала на </w:t>
      </w:r>
      <w:r w:rsidRPr="00E06F86">
        <w:rPr>
          <w:rFonts w:ascii="Times New Roman" w:hAnsi="Times New Roman"/>
          <w:snapToGrid w:val="0"/>
          <w:sz w:val="28"/>
          <w:szCs w:val="28"/>
        </w:rPr>
        <w:lastRenderedPageBreak/>
        <w:t xml:space="preserve">смысловые блоки. Обычно таким детям трудно составлять планы или конспекты, некоторые из них составляют план уже после того, как работа была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 </w:t>
      </w:r>
      <w:r w:rsidR="00793ACC" w:rsidRPr="00E06F86">
        <w:rPr>
          <w:rFonts w:ascii="Times New Roman" w:hAnsi="Times New Roman"/>
          <w:sz w:val="28"/>
          <w:szCs w:val="28"/>
        </w:rPr>
        <w:t>При сдаче экзаменов</w:t>
      </w:r>
      <w:r w:rsidRPr="00E06F86">
        <w:rPr>
          <w:rFonts w:ascii="Times New Roman" w:hAnsi="Times New Roman"/>
          <w:sz w:val="28"/>
          <w:szCs w:val="28"/>
        </w:rPr>
        <w:t xml:space="preserve"> синтетики могут испытывать затруднения, связанные с необходимостью аналитической деятельности и оперирования конкретными фактами.</w:t>
      </w:r>
      <w:bookmarkStart w:id="35" w:name="_Toc315801430"/>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Стратегии поддержки</w:t>
      </w:r>
      <w:bookmarkStart w:id="36" w:name="_Toc315801431"/>
      <w:bookmarkEnd w:id="35"/>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Очень важно развивать у синтетиков аналитические навыки, учитывая, что общий ход их деятельности – от общего к частному. При изучении каждой темы следует ее обобщить, выделить основные блоки и наполнять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bookmarkEnd w:id="36"/>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Во время проведения пробного экзамена. </w:t>
      </w:r>
      <w:r w:rsidRPr="00E06F86">
        <w:rPr>
          <w:rFonts w:ascii="Times New Roman" w:hAnsi="Times New Roman"/>
          <w:sz w:val="28"/>
          <w:szCs w:val="28"/>
        </w:rPr>
        <w:t xml:space="preserve">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 «Сначала просмотри и подумай, в какой последовательности ты будешь выполнять задания». </w:t>
      </w:r>
    </w:p>
    <w:p w:rsidR="0005361D" w:rsidRPr="00421579" w:rsidRDefault="0005361D" w:rsidP="0005361D">
      <w:pPr>
        <w:pStyle w:val="2"/>
        <w:spacing w:before="0" w:line="360" w:lineRule="auto"/>
        <w:rPr>
          <w:rFonts w:ascii="Times New Roman" w:hAnsi="Times New Roman"/>
          <w:color w:val="7030A0"/>
          <w:sz w:val="28"/>
          <w:szCs w:val="28"/>
        </w:rPr>
      </w:pPr>
      <w:bookmarkStart w:id="37" w:name="_Toc315887524"/>
      <w:r w:rsidRPr="00421579">
        <w:rPr>
          <w:rFonts w:ascii="Times New Roman" w:hAnsi="Times New Roman"/>
          <w:color w:val="7030A0"/>
          <w:sz w:val="28"/>
          <w:szCs w:val="28"/>
        </w:rPr>
        <w:t>Дети, испытывающие недостаток произвольности и самоорганизации</w:t>
      </w:r>
      <w:bookmarkEnd w:id="37"/>
    </w:p>
    <w:p w:rsidR="0005361D" w:rsidRPr="00E06F86" w:rsidRDefault="0005361D" w:rsidP="0005361D">
      <w:pPr>
        <w:tabs>
          <w:tab w:val="left" w:pos="4111"/>
        </w:tabs>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Обычно этих детей характеризуют как «невнимательных», «рассеянных». Как показывает практика, у них очень редко бывают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w:t>
      </w:r>
      <w:r w:rsidRPr="00E06F86">
        <w:rPr>
          <w:rFonts w:ascii="Times New Roman" w:hAnsi="Times New Roman"/>
          <w:sz w:val="28"/>
          <w:szCs w:val="28"/>
        </w:rPr>
        <w:lastRenderedPageBreak/>
        <w:t>работоспособность, им присущи колебания темпа деятельности. Они могут часто отвлекаться.</w:t>
      </w:r>
    </w:p>
    <w:p w:rsidR="0005361D" w:rsidRPr="00E06F86" w:rsidRDefault="0005361D" w:rsidP="0005361D">
      <w:pPr>
        <w:tabs>
          <w:tab w:val="left" w:pos="4111"/>
        </w:tabs>
        <w:spacing w:after="0" w:line="360" w:lineRule="auto"/>
        <w:jc w:val="both"/>
        <w:rPr>
          <w:rFonts w:ascii="Times New Roman" w:hAnsi="Times New Roman"/>
          <w:sz w:val="28"/>
          <w:szCs w:val="28"/>
        </w:rPr>
      </w:pPr>
      <w:r w:rsidRPr="00E06F86">
        <w:rPr>
          <w:rFonts w:ascii="Times New Roman" w:hAnsi="Times New Roman"/>
          <w:i/>
          <w:sz w:val="28"/>
          <w:szCs w:val="28"/>
        </w:rPr>
        <w:t xml:space="preserve">Основные трудности. </w:t>
      </w:r>
      <w:r w:rsidRPr="00E06F86">
        <w:rPr>
          <w:rFonts w:ascii="Times New Roman" w:hAnsi="Times New Roman"/>
          <w:sz w:val="28"/>
          <w:szCs w:val="28"/>
        </w:rPr>
        <w:t>ЕГЭ</w:t>
      </w:r>
      <w:r w:rsidR="00793ACC" w:rsidRPr="00E06F86">
        <w:rPr>
          <w:rFonts w:ascii="Times New Roman" w:hAnsi="Times New Roman"/>
          <w:sz w:val="28"/>
          <w:szCs w:val="28"/>
        </w:rPr>
        <w:t xml:space="preserve">, ГИА-9 </w:t>
      </w:r>
      <w:r w:rsidRPr="00E06F86">
        <w:rPr>
          <w:rFonts w:ascii="Times New Roman" w:hAnsi="Times New Roman"/>
          <w:sz w:val="28"/>
          <w:szCs w:val="28"/>
        </w:rPr>
        <w:t xml:space="preserve"> требует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время.</w:t>
      </w:r>
    </w:p>
    <w:p w:rsidR="0005361D" w:rsidRPr="00E06F86" w:rsidRDefault="0005361D" w:rsidP="0005361D">
      <w:pPr>
        <w:tabs>
          <w:tab w:val="left" w:pos="4111"/>
        </w:tabs>
        <w:spacing w:after="0" w:line="360" w:lineRule="auto"/>
        <w:jc w:val="both"/>
        <w:rPr>
          <w:rFonts w:ascii="Times New Roman" w:hAnsi="Times New Roman"/>
          <w:i/>
          <w:sz w:val="28"/>
          <w:szCs w:val="28"/>
        </w:rPr>
      </w:pPr>
      <w:r w:rsidRPr="00E06F86">
        <w:rPr>
          <w:rFonts w:ascii="Times New Roman" w:hAnsi="Times New Roman"/>
          <w:i/>
          <w:sz w:val="28"/>
          <w:szCs w:val="28"/>
        </w:rPr>
        <w:t>Стратегии поддержки</w:t>
      </w:r>
    </w:p>
    <w:p w:rsidR="0005361D" w:rsidRPr="00E06F86" w:rsidRDefault="0005361D" w:rsidP="0005361D">
      <w:pPr>
        <w:spacing w:after="0" w:line="360" w:lineRule="auto"/>
        <w:ind w:firstLine="720"/>
        <w:jc w:val="both"/>
        <w:rPr>
          <w:rFonts w:ascii="Times New Roman" w:hAnsi="Times New Roman"/>
          <w:i/>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xml:space="preserve"> Психические функции формируются через наличие внешних опор. Поэтому на этапе подготовки очень важно научить ребенка использовать для </w:t>
      </w:r>
      <w:proofErr w:type="spellStart"/>
      <w:r w:rsidRPr="00E06F86">
        <w:rPr>
          <w:rFonts w:ascii="Times New Roman" w:hAnsi="Times New Roman"/>
          <w:sz w:val="28"/>
          <w:szCs w:val="28"/>
        </w:rPr>
        <w:t>саморегуляции</w:t>
      </w:r>
      <w:proofErr w:type="spellEnd"/>
      <w:r w:rsidRPr="00E06F86">
        <w:rPr>
          <w:rFonts w:ascii="Times New Roman" w:hAnsi="Times New Roman"/>
          <w:sz w:val="28"/>
          <w:szCs w:val="28"/>
        </w:rPr>
        <w:t xml:space="preserve"> деятельности различные материальные средства. Такими средствами могут стать песочные часы, отмеряющие время, которое требуется для выполнения задания, составление списка необходимых дел (и их вычеркивание по мере выполнения), линейка, указывающая на нужную строчку, и т.д.</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 xml:space="preserve">Бесполезно призывать таких детей «быть внимательнее», поскольку это им недоступно.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xml:space="preserve">. Детям с недостаточно развитой произвольностью требуется помощь в самоорганизации. Это можно сделать с помощью направляющих вопросов: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ученик научился использовать эти опоры на предварительном этапе, иначе на экзамене это отнимет у него слишком много сил и времени. </w:t>
      </w:r>
    </w:p>
    <w:p w:rsidR="0005361D" w:rsidRPr="00421579" w:rsidRDefault="0005361D" w:rsidP="0005361D">
      <w:pPr>
        <w:pStyle w:val="2"/>
        <w:spacing w:before="0" w:line="360" w:lineRule="auto"/>
        <w:rPr>
          <w:rFonts w:ascii="Times New Roman" w:hAnsi="Times New Roman"/>
          <w:color w:val="7030A0"/>
          <w:sz w:val="28"/>
          <w:szCs w:val="28"/>
        </w:rPr>
      </w:pPr>
      <w:bookmarkStart w:id="38" w:name="_Toc315887525"/>
      <w:r w:rsidRPr="00421579">
        <w:rPr>
          <w:rFonts w:ascii="Times New Roman" w:hAnsi="Times New Roman"/>
          <w:color w:val="7030A0"/>
          <w:sz w:val="28"/>
          <w:szCs w:val="28"/>
        </w:rPr>
        <w:t>Астеничные дети</w:t>
      </w:r>
      <w:bookmarkEnd w:id="38"/>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 </w:t>
      </w:r>
    </w:p>
    <w:p w:rsidR="0005361D" w:rsidRPr="00E06F86" w:rsidRDefault="0005361D" w:rsidP="0005361D">
      <w:pPr>
        <w:pStyle w:val="a3"/>
        <w:spacing w:after="0" w:line="360" w:lineRule="auto"/>
        <w:ind w:left="0" w:firstLine="708"/>
        <w:jc w:val="both"/>
        <w:rPr>
          <w:rFonts w:ascii="Times New Roman" w:hAnsi="Times New Roman"/>
          <w:sz w:val="28"/>
          <w:szCs w:val="28"/>
        </w:rPr>
      </w:pPr>
      <w:r w:rsidRPr="00E06F86">
        <w:rPr>
          <w:rFonts w:ascii="Times New Roman" w:hAnsi="Times New Roman"/>
          <w:sz w:val="28"/>
          <w:szCs w:val="28"/>
        </w:rPr>
        <w:lastRenderedPageBreak/>
        <w:t xml:space="preserve">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 </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Основные трудности. </w:t>
      </w:r>
      <w:r w:rsidRPr="00E06F86">
        <w:rPr>
          <w:rFonts w:ascii="Times New Roman" w:hAnsi="Times New Roman"/>
          <w:sz w:val="28"/>
          <w:szCs w:val="28"/>
        </w:rPr>
        <w:t>ЕГЭ</w:t>
      </w:r>
      <w:r w:rsidR="00793ACC" w:rsidRPr="00E06F86">
        <w:rPr>
          <w:rFonts w:ascii="Times New Roman" w:hAnsi="Times New Roman"/>
          <w:sz w:val="28"/>
          <w:szCs w:val="28"/>
        </w:rPr>
        <w:t>, ГИА-9</w:t>
      </w:r>
      <w:r w:rsidRPr="00E06F86">
        <w:rPr>
          <w:rFonts w:ascii="Times New Roman" w:hAnsi="Times New Roman"/>
          <w:sz w:val="28"/>
          <w:szCs w:val="28"/>
        </w:rPr>
        <w:t xml:space="preserve"> требует высокой работоспособности на протяжении достаточно длительного периода времени (</w:t>
      </w:r>
      <w:r w:rsidR="00793ACC" w:rsidRPr="00E06F86">
        <w:rPr>
          <w:rFonts w:ascii="Times New Roman" w:hAnsi="Times New Roman"/>
          <w:sz w:val="28"/>
          <w:szCs w:val="28"/>
        </w:rPr>
        <w:t>более 3</w:t>
      </w:r>
      <w:r w:rsidRPr="00E06F86">
        <w:rPr>
          <w:rFonts w:ascii="Times New Roman" w:hAnsi="Times New Roman"/>
          <w:sz w:val="28"/>
          <w:szCs w:val="28"/>
        </w:rPr>
        <w:t xml:space="preserve"> часов). Поэтому у астеничных детей очень высока вероятность снижения качества работы, возникновения ощущения усталости. </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 xml:space="preserve">Стратегии поддержки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xml:space="preserve">. При работе с астеничными детьми очень важно не предъявлять заведомо невыполнимых ожиданий,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 </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Во время проведения пробного экзамена. </w:t>
      </w:r>
      <w:r w:rsidRPr="00E06F86">
        <w:rPr>
          <w:rFonts w:ascii="Times New Roman" w:hAnsi="Times New Roman"/>
          <w:sz w:val="28"/>
          <w:szCs w:val="28"/>
        </w:rPr>
        <w:t>Следует иметь в виду, что</w:t>
      </w:r>
      <w:r w:rsidRPr="00E06F86">
        <w:rPr>
          <w:rFonts w:ascii="Times New Roman" w:hAnsi="Times New Roman"/>
          <w:i/>
          <w:sz w:val="28"/>
          <w:szCs w:val="28"/>
        </w:rPr>
        <w:t xml:space="preserve"> </w:t>
      </w:r>
      <w:r w:rsidRPr="00E06F86">
        <w:rPr>
          <w:rFonts w:ascii="Times New Roman" w:hAnsi="Times New Roman"/>
          <w:sz w:val="28"/>
          <w:szCs w:val="28"/>
        </w:rPr>
        <w:t>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05361D" w:rsidRPr="00421579" w:rsidRDefault="0005361D" w:rsidP="0005361D">
      <w:pPr>
        <w:pStyle w:val="2"/>
        <w:spacing w:before="0" w:line="360" w:lineRule="auto"/>
        <w:rPr>
          <w:rFonts w:ascii="Times New Roman" w:hAnsi="Times New Roman"/>
          <w:color w:val="7030A0"/>
          <w:sz w:val="28"/>
          <w:szCs w:val="28"/>
        </w:rPr>
      </w:pPr>
      <w:bookmarkStart w:id="39" w:name="_Toc315887526"/>
      <w:proofErr w:type="spellStart"/>
      <w:r w:rsidRPr="00421579">
        <w:rPr>
          <w:rFonts w:ascii="Times New Roman" w:hAnsi="Times New Roman"/>
          <w:color w:val="7030A0"/>
          <w:sz w:val="28"/>
          <w:szCs w:val="28"/>
        </w:rPr>
        <w:t>Гипертимные</w:t>
      </w:r>
      <w:proofErr w:type="spellEnd"/>
      <w:r w:rsidRPr="00421579">
        <w:rPr>
          <w:rFonts w:ascii="Times New Roman" w:hAnsi="Times New Roman"/>
          <w:color w:val="7030A0"/>
          <w:sz w:val="28"/>
          <w:szCs w:val="28"/>
        </w:rPr>
        <w:t xml:space="preserve"> дети</w:t>
      </w:r>
      <w:bookmarkEnd w:id="39"/>
    </w:p>
    <w:p w:rsidR="0005361D" w:rsidRPr="00E06F86" w:rsidRDefault="0005361D" w:rsidP="0005361D">
      <w:pPr>
        <w:spacing w:after="0" w:line="360" w:lineRule="auto"/>
        <w:jc w:val="both"/>
        <w:rPr>
          <w:rFonts w:ascii="Times New Roman" w:hAnsi="Times New Roman"/>
          <w:snapToGrid w:val="0"/>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w:t>
      </w:r>
      <w:proofErr w:type="spellStart"/>
      <w:r w:rsidRPr="00E06F86">
        <w:rPr>
          <w:rFonts w:ascii="Times New Roman" w:hAnsi="Times New Roman"/>
          <w:sz w:val="28"/>
          <w:szCs w:val="28"/>
        </w:rPr>
        <w:t>Гипертимные</w:t>
      </w:r>
      <w:proofErr w:type="spellEnd"/>
      <w:r w:rsidRPr="00E06F86">
        <w:rPr>
          <w:rFonts w:ascii="Times New Roman" w:hAnsi="Times New Roman"/>
          <w:sz w:val="28"/>
          <w:szCs w:val="28"/>
        </w:rPr>
        <w:t xml:space="preserve"> дети обычно </w:t>
      </w:r>
      <w:r w:rsidRPr="00E06F86">
        <w:rPr>
          <w:rFonts w:ascii="Times New Roman" w:hAnsi="Times New Roman"/>
          <w:snapToGrid w:val="0"/>
          <w:sz w:val="28"/>
          <w:szCs w:val="28"/>
        </w:rPr>
        <w:t xml:space="preserve">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не видят собственных ошибок. Такие дети склонны пренебрегать точностью </w:t>
      </w:r>
      <w:r w:rsidRPr="00E06F86">
        <w:rPr>
          <w:rFonts w:ascii="Times New Roman" w:hAnsi="Times New Roman"/>
          <w:snapToGrid w:val="0"/>
          <w:sz w:val="28"/>
          <w:szCs w:val="28"/>
        </w:rPr>
        <w:lastRenderedPageBreak/>
        <w:t xml:space="preserve">и аккуратностью во имя скорости и результативности. </w:t>
      </w:r>
      <w:proofErr w:type="spellStart"/>
      <w:r w:rsidRPr="00E06F86">
        <w:rPr>
          <w:rFonts w:ascii="Times New Roman" w:hAnsi="Times New Roman"/>
          <w:snapToGrid w:val="0"/>
          <w:sz w:val="28"/>
          <w:szCs w:val="28"/>
        </w:rPr>
        <w:t>Гипертимные</w:t>
      </w:r>
      <w:proofErr w:type="spellEnd"/>
      <w:r w:rsidRPr="00E06F86">
        <w:rPr>
          <w:rFonts w:ascii="Times New Roman" w:hAnsi="Times New Roman"/>
          <w:snapToGrid w:val="0"/>
          <w:sz w:val="28"/>
          <w:szCs w:val="28"/>
        </w:rPr>
        <w:t xml:space="preserve">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Основные трудности. </w:t>
      </w:r>
      <w:r w:rsidRPr="00E06F86">
        <w:rPr>
          <w:rFonts w:ascii="Times New Roman" w:hAnsi="Times New Roman"/>
          <w:sz w:val="28"/>
          <w:szCs w:val="28"/>
        </w:rPr>
        <w:t>Процедура ЕГЭ</w:t>
      </w:r>
      <w:r w:rsidR="00793ACC" w:rsidRPr="00E06F86">
        <w:rPr>
          <w:rFonts w:ascii="Times New Roman" w:hAnsi="Times New Roman"/>
          <w:sz w:val="28"/>
          <w:szCs w:val="28"/>
        </w:rPr>
        <w:t>, ГИА-9</w:t>
      </w:r>
      <w:r w:rsidRPr="00E06F86">
        <w:rPr>
          <w:rFonts w:ascii="Times New Roman" w:hAnsi="Times New Roman"/>
          <w:sz w:val="28"/>
          <w:szCs w:val="28"/>
        </w:rPr>
        <w:t xml:space="preserve"> требует высокой собранности, концентрации внимания, тщательности и аккуратности, а эти качества обычно являются слабым местом </w:t>
      </w:r>
      <w:proofErr w:type="spellStart"/>
      <w:r w:rsidRPr="00E06F86">
        <w:rPr>
          <w:rFonts w:ascii="Times New Roman" w:hAnsi="Times New Roman"/>
          <w:sz w:val="28"/>
          <w:szCs w:val="28"/>
        </w:rPr>
        <w:t>гипертимных</w:t>
      </w:r>
      <w:proofErr w:type="spellEnd"/>
      <w:r w:rsidRPr="00E06F86">
        <w:rPr>
          <w:rFonts w:ascii="Times New Roman" w:hAnsi="Times New Roman"/>
          <w:sz w:val="28"/>
          <w:szCs w:val="28"/>
        </w:rPr>
        <w:t xml:space="preserve"> детей.</w:t>
      </w:r>
      <w:r w:rsidRPr="00E06F86">
        <w:rPr>
          <w:rFonts w:ascii="Times New Roman" w:hAnsi="Times New Roman"/>
          <w:i/>
          <w:sz w:val="28"/>
          <w:szCs w:val="28"/>
        </w:rPr>
        <w:t xml:space="preserve"> </w:t>
      </w:r>
      <w:r w:rsidRPr="00E06F86">
        <w:rPr>
          <w:rFonts w:ascii="Times New Roman" w:hAnsi="Times New Roman"/>
          <w:sz w:val="28"/>
          <w:szCs w:val="28"/>
        </w:rPr>
        <w:t>С другой стороны, они, как правило, обладают хорошей переключаемостью, что помогает им справиться с экзаменационными заданиями.</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 xml:space="preserve">Стратегии поддержки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xml:space="preserve">. Очень важно не пытаться изменить темп деятельности, особенно с помощью инструкций типа «Не торопись». Такой ребенок все равно будет работать в том темпе, в котором ему комфортно. Необходимо развивать у него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w:t>
      </w:r>
      <w:proofErr w:type="spellStart"/>
      <w:r w:rsidRPr="00E06F86">
        <w:rPr>
          <w:rFonts w:ascii="Times New Roman" w:hAnsi="Times New Roman"/>
          <w:sz w:val="28"/>
          <w:szCs w:val="28"/>
        </w:rPr>
        <w:t>гипертимным</w:t>
      </w:r>
      <w:proofErr w:type="spellEnd"/>
      <w:r w:rsidRPr="00E06F86">
        <w:rPr>
          <w:rFonts w:ascii="Times New Roman" w:hAnsi="Times New Roman"/>
          <w:sz w:val="28"/>
          <w:szCs w:val="28"/>
        </w:rPr>
        <w:t xml:space="preserve"> детям: «Сделал – проверь». Кроме того, необходимо создать у </w:t>
      </w:r>
      <w:proofErr w:type="spellStart"/>
      <w:r w:rsidRPr="00E06F86">
        <w:rPr>
          <w:rFonts w:ascii="Times New Roman" w:hAnsi="Times New Roman"/>
          <w:sz w:val="28"/>
          <w:szCs w:val="28"/>
        </w:rPr>
        <w:t>гипертимных</w:t>
      </w:r>
      <w:proofErr w:type="spellEnd"/>
      <w:r w:rsidRPr="00E06F86">
        <w:rPr>
          <w:rFonts w:ascii="Times New Roman" w:hAnsi="Times New Roman"/>
          <w:sz w:val="28"/>
          <w:szCs w:val="28"/>
        </w:rPr>
        <w:t xml:space="preserve"> детей ощущение важности ситуации экзамена. Это именно тот случай, когда нужно со всей серьезностью разъяснить, какое огромное значение имеют результаты </w:t>
      </w:r>
      <w:r w:rsidR="00793ACC" w:rsidRPr="00E06F86">
        <w:rPr>
          <w:rFonts w:ascii="Times New Roman" w:hAnsi="Times New Roman"/>
          <w:sz w:val="28"/>
          <w:szCs w:val="28"/>
        </w:rPr>
        <w:t>экзамена</w:t>
      </w:r>
      <w:r w:rsidRPr="00E06F86">
        <w:rPr>
          <w:rFonts w:ascii="Times New Roman" w:hAnsi="Times New Roman"/>
          <w:sz w:val="28"/>
          <w:szCs w:val="28"/>
        </w:rPr>
        <w:t>.</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xml:space="preserve">. </w:t>
      </w:r>
      <w:proofErr w:type="spellStart"/>
      <w:r w:rsidRPr="00E06F86">
        <w:rPr>
          <w:rFonts w:ascii="Times New Roman" w:hAnsi="Times New Roman"/>
          <w:sz w:val="28"/>
          <w:szCs w:val="28"/>
        </w:rPr>
        <w:t>Гипертимным</w:t>
      </w:r>
      <w:proofErr w:type="spellEnd"/>
      <w:r w:rsidRPr="00E06F86">
        <w:rPr>
          <w:rFonts w:ascii="Times New Roman" w:hAnsi="Times New Roman"/>
          <w:sz w:val="28"/>
          <w:szCs w:val="28"/>
        </w:rPr>
        <w:t xml:space="preserve">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05361D" w:rsidRPr="00421579" w:rsidRDefault="0005361D" w:rsidP="0005361D">
      <w:pPr>
        <w:pStyle w:val="2"/>
        <w:spacing w:before="0" w:line="360" w:lineRule="auto"/>
        <w:rPr>
          <w:rFonts w:ascii="Times New Roman" w:hAnsi="Times New Roman"/>
          <w:color w:val="7030A0"/>
          <w:sz w:val="28"/>
          <w:szCs w:val="28"/>
        </w:rPr>
      </w:pPr>
      <w:bookmarkStart w:id="40" w:name="_Toc315887527"/>
      <w:r w:rsidRPr="00421579">
        <w:rPr>
          <w:rFonts w:ascii="Times New Roman" w:hAnsi="Times New Roman"/>
          <w:color w:val="7030A0"/>
          <w:sz w:val="28"/>
          <w:szCs w:val="28"/>
        </w:rPr>
        <w:t>Застревающие дети</w:t>
      </w:r>
      <w:bookmarkEnd w:id="40"/>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Краткая психологическая характеристика</w:t>
      </w:r>
      <w:r w:rsidRPr="00E06F86">
        <w:rPr>
          <w:rFonts w:ascii="Times New Roman" w:hAnsi="Times New Roman"/>
          <w:sz w:val="28"/>
          <w:szCs w:val="28"/>
        </w:rPr>
        <w:t xml:space="preserve">. Таких детей характеризует низкая подвижность, низкая лабильность психических функций. Они с </w:t>
      </w:r>
      <w:r w:rsidRPr="00E06F86">
        <w:rPr>
          <w:rFonts w:ascii="Times New Roman" w:hAnsi="Times New Roman"/>
          <w:sz w:val="28"/>
          <w:szCs w:val="28"/>
        </w:rPr>
        <w:lastRenderedPageBreak/>
        <w:t xml:space="preserve">трудом переключаются с одного задания на другое. Застревающие дети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учеников начинают торопить, темп их деятельности еще больше снижается. </w:t>
      </w:r>
      <w:bookmarkStart w:id="41" w:name="_Toc315801432"/>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Основные трудности</w:t>
      </w:r>
      <w:r w:rsidRPr="00E06F86">
        <w:rPr>
          <w:rFonts w:ascii="Times New Roman" w:hAnsi="Times New Roman"/>
          <w:sz w:val="28"/>
          <w:szCs w:val="28"/>
        </w:rPr>
        <w:t>. Процедура ЕГЭ</w:t>
      </w:r>
      <w:r w:rsidR="00793ACC" w:rsidRPr="00E06F86">
        <w:rPr>
          <w:rFonts w:ascii="Times New Roman" w:hAnsi="Times New Roman"/>
          <w:sz w:val="28"/>
          <w:szCs w:val="28"/>
        </w:rPr>
        <w:t>, ГИА-9</w:t>
      </w:r>
      <w:r w:rsidRPr="00E06F86">
        <w:rPr>
          <w:rFonts w:ascii="Times New Roman" w:hAnsi="Times New Roman"/>
          <w:sz w:val="28"/>
          <w:szCs w:val="28"/>
        </w:rPr>
        <w:t xml:space="preserve"> требует высокой мобильности: необходимо быстро переключаться с одного задания на другое, актуализировать знания из различных разделов школьной программы. Это может представлять трудность для застревающих детей.</w:t>
      </w:r>
      <w:bookmarkEnd w:id="41"/>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Стратегии поддержки</w:t>
      </w:r>
      <w:bookmarkStart w:id="42" w:name="_Toc315801433"/>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На этапе подготовки</w:t>
      </w:r>
      <w:r w:rsidRPr="00E06F86">
        <w:rPr>
          <w:rFonts w:ascii="Times New Roman" w:hAnsi="Times New Roman"/>
          <w:sz w:val="28"/>
          <w:szCs w:val="28"/>
        </w:rPr>
        <w:t>. Навык переключения внимания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пять задач за час. Значит, на каждую задачу ты може</w:t>
      </w:r>
      <w:r w:rsidR="00421579" w:rsidRPr="00E06F86">
        <w:rPr>
          <w:rFonts w:ascii="Times New Roman" w:hAnsi="Times New Roman"/>
          <w:sz w:val="28"/>
          <w:szCs w:val="28"/>
        </w:rPr>
        <w:t>шь потратить не более двенадцати</w:t>
      </w:r>
      <w:r w:rsidRPr="00E06F86">
        <w:rPr>
          <w:rFonts w:ascii="Times New Roman" w:hAnsi="Times New Roman"/>
          <w:sz w:val="28"/>
          <w:szCs w:val="28"/>
        </w:rPr>
        <w:t xml:space="preserve"> минут». Такие упражнения помогут ученику развивать умение переключаться. Можно также заранее определить, сколько времени следует отвести потратить на каждое задание на экзамене.</w:t>
      </w:r>
      <w:bookmarkEnd w:id="42"/>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Во время проведения пробного экзамена</w:t>
      </w:r>
      <w:r w:rsidRPr="00E06F86">
        <w:rPr>
          <w:rFonts w:ascii="Times New Roman" w:hAnsi="Times New Roman"/>
          <w:sz w:val="28"/>
          <w:szCs w:val="28"/>
        </w:rPr>
        <w:t xml:space="preserve">. Задача взрослого – по мере возможности мягко и ненавязчиво </w:t>
      </w:r>
      <w:proofErr w:type="gramStart"/>
      <w:r w:rsidRPr="00E06F86">
        <w:rPr>
          <w:rFonts w:ascii="Times New Roman" w:hAnsi="Times New Roman"/>
          <w:sz w:val="28"/>
          <w:szCs w:val="28"/>
        </w:rPr>
        <w:t>помогать таким детям переключаться</w:t>
      </w:r>
      <w:proofErr w:type="gramEnd"/>
      <w:r w:rsidRPr="00E06F86">
        <w:rPr>
          <w:rFonts w:ascii="Times New Roman" w:hAnsi="Times New Roman"/>
          <w:sz w:val="28"/>
          <w:szCs w:val="28"/>
        </w:rPr>
        <w:t xml:space="preserve">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 </w:t>
      </w:r>
    </w:p>
    <w:p w:rsidR="0005361D" w:rsidRPr="00421579" w:rsidRDefault="0005361D" w:rsidP="0005361D">
      <w:pPr>
        <w:pStyle w:val="2"/>
        <w:spacing w:before="0" w:line="360" w:lineRule="auto"/>
        <w:rPr>
          <w:rFonts w:ascii="Times New Roman" w:hAnsi="Times New Roman"/>
          <w:color w:val="7030A0"/>
          <w:sz w:val="28"/>
          <w:szCs w:val="28"/>
        </w:rPr>
      </w:pPr>
      <w:bookmarkStart w:id="43" w:name="_Toc315887528"/>
      <w:proofErr w:type="spellStart"/>
      <w:r w:rsidRPr="00421579">
        <w:rPr>
          <w:rFonts w:ascii="Times New Roman" w:hAnsi="Times New Roman"/>
          <w:color w:val="7030A0"/>
          <w:sz w:val="28"/>
          <w:szCs w:val="28"/>
        </w:rPr>
        <w:t>Аудиалы</w:t>
      </w:r>
      <w:proofErr w:type="spellEnd"/>
      <w:r w:rsidRPr="00421579">
        <w:rPr>
          <w:rFonts w:ascii="Times New Roman" w:hAnsi="Times New Roman"/>
          <w:color w:val="7030A0"/>
          <w:sz w:val="28"/>
          <w:szCs w:val="28"/>
        </w:rPr>
        <w:t xml:space="preserve"> и </w:t>
      </w:r>
      <w:proofErr w:type="spellStart"/>
      <w:r w:rsidRPr="00421579">
        <w:rPr>
          <w:rFonts w:ascii="Times New Roman" w:hAnsi="Times New Roman"/>
          <w:color w:val="7030A0"/>
          <w:sz w:val="28"/>
          <w:szCs w:val="28"/>
        </w:rPr>
        <w:t>кинестетики</w:t>
      </w:r>
      <w:bookmarkEnd w:id="43"/>
      <w:proofErr w:type="spellEnd"/>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 xml:space="preserve">Краткая психологическая характеристика. </w:t>
      </w:r>
      <w:r w:rsidRPr="00E06F86">
        <w:rPr>
          <w:rFonts w:ascii="Times New Roman" w:hAnsi="Times New Roman"/>
          <w:sz w:val="28"/>
          <w:szCs w:val="28"/>
        </w:rPr>
        <w:t xml:space="preserve">Известно, что у человека имеется три основных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(устные рассказы, наглядные пособия, </w:t>
      </w:r>
      <w:r w:rsidRPr="00E06F86">
        <w:rPr>
          <w:rFonts w:ascii="Times New Roman" w:hAnsi="Times New Roman"/>
          <w:sz w:val="28"/>
          <w:szCs w:val="28"/>
        </w:rPr>
        <w:lastRenderedPageBreak/>
        <w:t xml:space="preserve">практические работы), что в целом позволяет усваивать программу детям всех трех групп. </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Основные трудности.</w:t>
      </w:r>
      <w:r w:rsidRPr="00E06F86">
        <w:rPr>
          <w:rFonts w:ascii="Times New Roman" w:hAnsi="Times New Roman"/>
          <w:sz w:val="28"/>
          <w:szCs w:val="28"/>
        </w:rPr>
        <w:t xml:space="preserve"> В отличие от традиционного экзамена, включающего аудиальные и кинестетические элементы (особенно</w:t>
      </w:r>
      <w:r w:rsidR="00793ACC" w:rsidRPr="00E06F86">
        <w:rPr>
          <w:rFonts w:ascii="Times New Roman" w:hAnsi="Times New Roman"/>
          <w:sz w:val="28"/>
          <w:szCs w:val="28"/>
        </w:rPr>
        <w:t>,</w:t>
      </w:r>
      <w:r w:rsidRPr="00E06F86">
        <w:rPr>
          <w:rFonts w:ascii="Times New Roman" w:hAnsi="Times New Roman"/>
          <w:sz w:val="28"/>
          <w:szCs w:val="28"/>
        </w:rPr>
        <w:t xml:space="preserve"> если экзамен проводится устно), ЕГЭ</w:t>
      </w:r>
      <w:r w:rsidR="000B0041" w:rsidRPr="00E06F86">
        <w:rPr>
          <w:rFonts w:ascii="Times New Roman" w:hAnsi="Times New Roman"/>
          <w:sz w:val="28"/>
          <w:szCs w:val="28"/>
        </w:rPr>
        <w:t xml:space="preserve"> и</w:t>
      </w:r>
      <w:r w:rsidR="00793ACC" w:rsidRPr="00E06F86">
        <w:rPr>
          <w:rFonts w:ascii="Times New Roman" w:hAnsi="Times New Roman"/>
          <w:sz w:val="28"/>
          <w:szCs w:val="28"/>
        </w:rPr>
        <w:t xml:space="preserve"> ГИА-9</w:t>
      </w:r>
      <w:r w:rsidRPr="00E06F86">
        <w:rPr>
          <w:rFonts w:ascii="Times New Roman" w:hAnsi="Times New Roman"/>
          <w:sz w:val="28"/>
          <w:szCs w:val="28"/>
        </w:rPr>
        <w:t xml:space="preserve"> имеет исключительно визуальную форму. Это облегчает задачу для </w:t>
      </w:r>
      <w:proofErr w:type="spellStart"/>
      <w:r w:rsidRPr="00E06F86">
        <w:rPr>
          <w:rFonts w:ascii="Times New Roman" w:hAnsi="Times New Roman"/>
          <w:sz w:val="28"/>
          <w:szCs w:val="28"/>
        </w:rPr>
        <w:t>визуалов</w:t>
      </w:r>
      <w:proofErr w:type="spellEnd"/>
      <w:r w:rsidRPr="00E06F86">
        <w:rPr>
          <w:rFonts w:ascii="Times New Roman" w:hAnsi="Times New Roman"/>
          <w:sz w:val="28"/>
          <w:szCs w:val="28"/>
        </w:rPr>
        <w:t xml:space="preserve">, одновременно усложняя ее для  </w:t>
      </w:r>
      <w:proofErr w:type="spellStart"/>
      <w:r w:rsidRPr="00E06F86">
        <w:rPr>
          <w:rFonts w:ascii="Times New Roman" w:hAnsi="Times New Roman"/>
          <w:sz w:val="28"/>
          <w:szCs w:val="28"/>
        </w:rPr>
        <w:t>аудиалов</w:t>
      </w:r>
      <w:proofErr w:type="spellEnd"/>
      <w:r w:rsidRPr="00E06F86">
        <w:rPr>
          <w:rFonts w:ascii="Times New Roman" w:hAnsi="Times New Roman"/>
          <w:sz w:val="28"/>
          <w:szCs w:val="28"/>
        </w:rPr>
        <w:t xml:space="preserve"> и </w:t>
      </w:r>
      <w:proofErr w:type="spellStart"/>
      <w:r w:rsidRPr="00E06F86">
        <w:rPr>
          <w:rFonts w:ascii="Times New Roman" w:hAnsi="Times New Roman"/>
          <w:sz w:val="28"/>
          <w:szCs w:val="28"/>
        </w:rPr>
        <w:t>кинестетиков</w:t>
      </w:r>
      <w:proofErr w:type="spellEnd"/>
      <w:r w:rsidRPr="00E06F86">
        <w:rPr>
          <w:rFonts w:ascii="Times New Roman" w:hAnsi="Times New Roman"/>
          <w:sz w:val="28"/>
          <w:szCs w:val="28"/>
        </w:rPr>
        <w:t xml:space="preserve">. </w:t>
      </w:r>
    </w:p>
    <w:p w:rsidR="0005361D" w:rsidRPr="00E06F86" w:rsidRDefault="0005361D" w:rsidP="0005361D">
      <w:pPr>
        <w:spacing w:after="0" w:line="360" w:lineRule="auto"/>
        <w:jc w:val="both"/>
        <w:rPr>
          <w:rFonts w:ascii="Times New Roman" w:hAnsi="Times New Roman"/>
          <w:i/>
          <w:sz w:val="28"/>
          <w:szCs w:val="28"/>
        </w:rPr>
      </w:pPr>
      <w:r w:rsidRPr="00E06F86">
        <w:rPr>
          <w:rFonts w:ascii="Times New Roman" w:hAnsi="Times New Roman"/>
          <w:i/>
          <w:sz w:val="28"/>
          <w:szCs w:val="28"/>
        </w:rPr>
        <w:t xml:space="preserve">Стратегии поддержки </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i/>
          <w:sz w:val="28"/>
          <w:szCs w:val="28"/>
        </w:rPr>
        <w:t xml:space="preserve">На этапе подготовки. </w:t>
      </w:r>
      <w:r w:rsidRPr="00E06F86">
        <w:rPr>
          <w:rFonts w:ascii="Times New Roman" w:hAnsi="Times New Roman"/>
          <w:sz w:val="28"/>
          <w:szCs w:val="28"/>
        </w:rPr>
        <w:t xml:space="preserve">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i/>
          <w:sz w:val="28"/>
          <w:szCs w:val="28"/>
        </w:rPr>
        <w:t xml:space="preserve">Во время проведения пробного экзамена. </w:t>
      </w:r>
      <w:proofErr w:type="spellStart"/>
      <w:r w:rsidRPr="00E06F86">
        <w:rPr>
          <w:rFonts w:ascii="Times New Roman" w:hAnsi="Times New Roman"/>
          <w:sz w:val="28"/>
          <w:szCs w:val="28"/>
        </w:rPr>
        <w:t>Аудиалы</w:t>
      </w:r>
      <w:proofErr w:type="spellEnd"/>
      <w:r w:rsidRPr="00E06F86">
        <w:rPr>
          <w:rFonts w:ascii="Times New Roman" w:hAnsi="Times New Roman"/>
          <w:sz w:val="28"/>
          <w:szCs w:val="28"/>
        </w:rPr>
        <w:t xml:space="preserve">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p>
    <w:p w:rsidR="0005361D" w:rsidRPr="00E06F86" w:rsidRDefault="0005361D" w:rsidP="0005361D">
      <w:pPr>
        <w:spacing w:after="0" w:line="360" w:lineRule="auto"/>
        <w:ind w:firstLine="720"/>
        <w:jc w:val="both"/>
        <w:rPr>
          <w:rFonts w:ascii="Times New Roman" w:hAnsi="Times New Roman"/>
          <w:sz w:val="28"/>
          <w:szCs w:val="28"/>
        </w:rPr>
      </w:pPr>
      <w:proofErr w:type="spellStart"/>
      <w:r w:rsidRPr="00E06F86">
        <w:rPr>
          <w:rFonts w:ascii="Times New Roman" w:hAnsi="Times New Roman"/>
          <w:sz w:val="28"/>
          <w:szCs w:val="28"/>
        </w:rPr>
        <w:t>Кинестетики</w:t>
      </w:r>
      <w:proofErr w:type="spellEnd"/>
      <w:r w:rsidRPr="00E06F86">
        <w:rPr>
          <w:rFonts w:ascii="Times New Roman" w:hAnsi="Times New Roman"/>
          <w:sz w:val="28"/>
          <w:szCs w:val="28"/>
        </w:rPr>
        <w:t xml:space="preserve"> могут помогать себе простыми движениями (например, подвигать ногами под столом). Им также стоит разрешить какую-то двигательную активность.</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Если во время проведения пробного экзамена выпускники получат необходимую поддержку, они будут более уверенно чувствовать себя в ситуации реального экзамена.</w:t>
      </w:r>
    </w:p>
    <w:p w:rsidR="0005361D" w:rsidRPr="00F50F38" w:rsidRDefault="0005361D" w:rsidP="0005361D">
      <w:pPr>
        <w:pStyle w:val="1"/>
        <w:spacing w:line="360" w:lineRule="auto"/>
        <w:jc w:val="center"/>
        <w:rPr>
          <w:rFonts w:ascii="Times New Roman" w:hAnsi="Times New Roman"/>
          <w:color w:val="7030A0"/>
        </w:rPr>
      </w:pPr>
      <w:bookmarkStart w:id="44" w:name="_Toc315885892"/>
      <w:bookmarkStart w:id="45" w:name="_Toc315886566"/>
      <w:bookmarkStart w:id="46" w:name="_Toc315886819"/>
      <w:bookmarkStart w:id="47" w:name="_Toc315886840"/>
      <w:bookmarkStart w:id="48" w:name="_Toc315887529"/>
      <w:r w:rsidRPr="00F50F38">
        <w:rPr>
          <w:rFonts w:ascii="Times New Roman" w:hAnsi="Times New Roman"/>
          <w:color w:val="7030A0"/>
        </w:rPr>
        <w:lastRenderedPageBreak/>
        <w:t xml:space="preserve">Материал для проведения родительского собрания </w:t>
      </w:r>
      <w:bookmarkStart w:id="49" w:name="_Toc315801434"/>
      <w:r w:rsidRPr="00F50F38">
        <w:rPr>
          <w:rFonts w:ascii="Times New Roman" w:hAnsi="Times New Roman"/>
          <w:color w:val="7030A0"/>
        </w:rPr>
        <w:t>«ОДИННАДЦАТИКЛАССНИКИ</w:t>
      </w:r>
      <w:bookmarkEnd w:id="49"/>
      <w:r w:rsidRPr="00F50F38">
        <w:rPr>
          <w:rFonts w:ascii="Times New Roman" w:hAnsi="Times New Roman"/>
          <w:color w:val="7030A0"/>
        </w:rPr>
        <w:t>»</w:t>
      </w:r>
      <w:bookmarkEnd w:id="44"/>
      <w:bookmarkEnd w:id="45"/>
      <w:bookmarkEnd w:id="46"/>
      <w:bookmarkEnd w:id="47"/>
      <w:bookmarkEnd w:id="48"/>
    </w:p>
    <w:p w:rsidR="0005361D" w:rsidRPr="00E06F86" w:rsidRDefault="0005361D" w:rsidP="0005361D">
      <w:pPr>
        <w:pStyle w:val="a6"/>
        <w:spacing w:line="360" w:lineRule="auto"/>
        <w:ind w:firstLine="708"/>
        <w:jc w:val="both"/>
        <w:rPr>
          <w:sz w:val="28"/>
          <w:szCs w:val="28"/>
        </w:rPr>
      </w:pPr>
      <w:r w:rsidRPr="00E06F86">
        <w:rPr>
          <w:rStyle w:val="a7"/>
          <w:rFonts w:eastAsia="Calibri"/>
          <w:b w:val="0"/>
          <w:sz w:val="28"/>
          <w:szCs w:val="28"/>
        </w:rPr>
        <w:t>П</w:t>
      </w:r>
      <w:r w:rsidRPr="00E06F86">
        <w:rPr>
          <w:sz w:val="28"/>
          <w:szCs w:val="28"/>
        </w:rPr>
        <w:t>оследний, одиннадцатый год обучения в общеобразовательной школе – один из самых сложных периодов для учащихся и их родителей. Привычное и предрешенное течение событий подходит к концу. Выпускникам необходимо не только решить, что делать дальше, но и основательно потрудиться над воплощением в жизнь своего решения.</w:t>
      </w:r>
      <w:r w:rsidRPr="00E06F86">
        <w:rPr>
          <w:sz w:val="28"/>
          <w:szCs w:val="28"/>
        </w:rPr>
        <w:br/>
        <w:t>Многие учащиеся собираются поступать в вуз. Для них к напряженным занятиям в школе добавляется интенсивная подготовка к вступительным экзаменам. Кроме того, жизнь юношей и их родителей усложняется еще и перспективой службы в армии.</w:t>
      </w:r>
      <w:bookmarkStart w:id="50" w:name="_Toc315801435"/>
    </w:p>
    <w:p w:rsidR="0005361D" w:rsidRPr="00E06F86" w:rsidRDefault="0005361D" w:rsidP="0005361D">
      <w:pPr>
        <w:pStyle w:val="a6"/>
        <w:spacing w:line="360" w:lineRule="auto"/>
        <w:ind w:firstLine="708"/>
        <w:jc w:val="center"/>
        <w:rPr>
          <w:sz w:val="28"/>
          <w:szCs w:val="28"/>
        </w:rPr>
      </w:pPr>
      <w:r w:rsidRPr="00E06F86">
        <w:rPr>
          <w:sz w:val="28"/>
          <w:szCs w:val="28"/>
        </w:rPr>
        <w:t>НАПРАВО ПОЙДЕШЬ, НАЛЕВО ПОЙДЕШЬ...</w:t>
      </w:r>
      <w:bookmarkEnd w:id="50"/>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 xml:space="preserve">Большинство школьников еще до поступления в одиннадцатый класс задумываются о своем будущем. Желательно, чтобы представления об этом были и у их родителей. Что именно планирует ребенок – продолжить образование, поступить на работу или пойти в армию? Почему? Подобную информацию можно получить только в ходе откровенной беседы с ребенком, но ни в коем случае не на бегу и, не нависая над ним с вопросом: «Ты </w:t>
      </w:r>
      <w:proofErr w:type="gramStart"/>
      <w:r w:rsidRPr="00E06F86">
        <w:rPr>
          <w:sz w:val="28"/>
          <w:szCs w:val="28"/>
        </w:rPr>
        <w:t>решил</w:t>
      </w:r>
      <w:proofErr w:type="gramEnd"/>
      <w:r w:rsidRPr="00E06F86">
        <w:rPr>
          <w:sz w:val="28"/>
          <w:szCs w:val="28"/>
        </w:rPr>
        <w:t xml:space="preserve"> наконец, как именно собираешься распорядиться своей самостоятельной жизнью? Ты хоть понимаешь, что мы с отцом (матерью) скоро </w:t>
      </w:r>
      <w:proofErr w:type="gramStart"/>
      <w:r w:rsidRPr="00E06F86">
        <w:rPr>
          <w:sz w:val="28"/>
          <w:szCs w:val="28"/>
        </w:rPr>
        <w:t>состаримся и тебе придется</w:t>
      </w:r>
      <w:proofErr w:type="gramEnd"/>
      <w:r w:rsidRPr="00E06F86">
        <w:rPr>
          <w:sz w:val="28"/>
          <w:szCs w:val="28"/>
        </w:rPr>
        <w:t xml:space="preserve"> обеспечивать нас?» Если до сих пор ребенок не поделился своими идеями относительно профессионального самоопределения, лучше всего завести разговор об этом как бы «к слову», например, после совместного просмотра фильма провоцирующего содержания или «зацепившись» за рассказ самого ребенка о его одноклассниках. Родители имеют основания встревожиться, если </w:t>
      </w:r>
      <w:proofErr w:type="spellStart"/>
      <w:r w:rsidRPr="00E06F86">
        <w:rPr>
          <w:sz w:val="28"/>
          <w:szCs w:val="28"/>
        </w:rPr>
        <w:t>одиннадцатиклассник</w:t>
      </w:r>
      <w:proofErr w:type="spellEnd"/>
      <w:r w:rsidRPr="00E06F86">
        <w:rPr>
          <w:sz w:val="28"/>
          <w:szCs w:val="28"/>
        </w:rPr>
        <w:t xml:space="preserve"> не может четко сформулировать свои планы или слишком часто меняет их. Надо попытаться понять, с чем это связано. Можно спросить у самого ребенка, почему он до </w:t>
      </w:r>
      <w:r w:rsidRPr="00E06F86">
        <w:rPr>
          <w:sz w:val="28"/>
          <w:szCs w:val="28"/>
        </w:rPr>
        <w:lastRenderedPageBreak/>
        <w:t>сих пор не принял однозначного решения. Если он огрызается или отмахивается от этих разговоров, возможно, ему просто не хочется задумываться о будущем. Это свидетельствует о некоторой инфантильности школьника, нежелании становиться взрослым. «</w:t>
      </w:r>
      <w:proofErr w:type="gramStart"/>
      <w:r w:rsidRPr="00E06F86">
        <w:rPr>
          <w:sz w:val="28"/>
          <w:szCs w:val="28"/>
        </w:rPr>
        <w:t>Душеспасительные</w:t>
      </w:r>
      <w:proofErr w:type="gramEnd"/>
      <w:r w:rsidRPr="00E06F86">
        <w:rPr>
          <w:sz w:val="28"/>
          <w:szCs w:val="28"/>
        </w:rPr>
        <w:t>» беседы в таком случае вряд ли помогут. Полезно предложить ребенку поработать на осенних или зимних каникулах, выбрав какое-то конкретное занятие (расклейка объявлений, доставка или продажа газет и т.п.). Для этого родителям придется, конечно, изучить рынок временного труда и выбрать что-то наиболее подходящее. Если такие вакансии найдутся и взрослые сумеют заинтересовать своего ребенка возможностью заработать немного денег и попробовать свои силы, то это не только даст ему возможность почувствовать себя самостоятельным, но и подтолкнет к принятию важных жизненных решений.</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Причина молчания может быть и в другом – в недоверии к родителям и страхе, что они осудят сделанный выбор. Такие взрослые знают за собой привычку говорить с ребенком «сверху вниз» или делать едкие замечания в его адрес. Им на этот раз следует проявить терпение, такт и искреннюю заинтересованность. Полезно будет рассказать о том, как в свое время они сами выбирали профессию, что думали на этот счет их собственные родители и были ли они в чем-то правы. Можно рассказать и об опыте своих товарищей.</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 xml:space="preserve">Как бы ни огорчал взрослых профессиональный выбор ребенка, бесполезно его отговаривать или категорично что-то запрещать. Важнее всего выяснить, насколько хорошо старшеклассник понимает, какую именно жизнь он выбирает, нет ли у него иллюзорных представлений (со слов товарищей, из СМИ) о содержании той или иной профессии, о том, что все, кто трудится в определенной сфере, с первого дня работы получают «бешеные деньги» и т.п. В любом случае полезно почитать современную справочную литературу о профессиях и обсудить карьеру известных миллионеров, телеведущих и музыкантов, которые начинали с чистки обуви </w:t>
      </w:r>
      <w:r w:rsidRPr="00E06F86">
        <w:rPr>
          <w:sz w:val="28"/>
          <w:szCs w:val="28"/>
        </w:rPr>
        <w:lastRenderedPageBreak/>
        <w:t>на улицах, озвучивания малобюджетных сериалов или выступления н</w:t>
      </w:r>
      <w:bookmarkStart w:id="51" w:name="_Toc315801436"/>
      <w:r w:rsidRPr="00E06F86">
        <w:rPr>
          <w:sz w:val="28"/>
          <w:szCs w:val="28"/>
        </w:rPr>
        <w:t>а детских утренниках.</w:t>
      </w:r>
    </w:p>
    <w:p w:rsidR="0005361D" w:rsidRPr="00E06F86" w:rsidRDefault="0005361D" w:rsidP="0005361D">
      <w:pPr>
        <w:pStyle w:val="a6"/>
        <w:spacing w:line="360" w:lineRule="auto"/>
        <w:ind w:firstLine="709"/>
        <w:jc w:val="center"/>
        <w:rPr>
          <w:sz w:val="28"/>
          <w:szCs w:val="28"/>
        </w:rPr>
      </w:pPr>
      <w:r w:rsidRPr="00E06F86">
        <w:rPr>
          <w:sz w:val="28"/>
          <w:szCs w:val="28"/>
        </w:rPr>
        <w:t>СПРАВИТЬСЯ С НЕУДАЧЕЙ</w:t>
      </w:r>
      <w:bookmarkEnd w:id="51"/>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Поздно отговаривать и переубеждать </w:t>
      </w:r>
      <w:proofErr w:type="spellStart"/>
      <w:r w:rsidRPr="00E06F86">
        <w:rPr>
          <w:sz w:val="28"/>
          <w:szCs w:val="28"/>
        </w:rPr>
        <w:t>одиннадцатиклассника</w:t>
      </w:r>
      <w:proofErr w:type="spellEnd"/>
      <w:r w:rsidRPr="00E06F86">
        <w:rPr>
          <w:sz w:val="28"/>
          <w:szCs w:val="28"/>
        </w:rPr>
        <w:t xml:space="preserve">, принявшего определенное решение и сумевшего привести аргументы в пользу своего выбора. Сам по себе факт принятия самостоятельного решения должен радовать родителей, ведь именно самостоятельности они учат своих детей всю жизнь. Конечно, взрослые часто </w:t>
      </w:r>
      <w:proofErr w:type="gramStart"/>
      <w:r w:rsidRPr="00E06F86">
        <w:rPr>
          <w:sz w:val="28"/>
          <w:szCs w:val="28"/>
        </w:rPr>
        <w:t>бывают</w:t>
      </w:r>
      <w:proofErr w:type="gramEnd"/>
      <w:r w:rsidRPr="00E06F86">
        <w:rPr>
          <w:sz w:val="28"/>
          <w:szCs w:val="28"/>
        </w:rPr>
        <w:t xml:space="preserve"> недовольны планами своих детей и предрекают им одни неприятности. В такой ситуации лучше всего оставить без развернутых </w:t>
      </w:r>
      <w:proofErr w:type="gramStart"/>
      <w:r w:rsidRPr="00E06F86">
        <w:rPr>
          <w:sz w:val="28"/>
          <w:szCs w:val="28"/>
        </w:rPr>
        <w:t>комментариев идеи</w:t>
      </w:r>
      <w:proofErr w:type="gramEnd"/>
      <w:r w:rsidRPr="00E06F86">
        <w:rPr>
          <w:sz w:val="28"/>
          <w:szCs w:val="28"/>
        </w:rPr>
        <w:t xml:space="preserve"> ребенка. Достаточно (вернее, это и есть самое главное) высказать пожелание, чтобы человеку удалось все задуманное, а впоследствии искренне и подробно поинтересоваться, понимает ли он, что именно должен делать сейчас для достижения намеченной цели. Если старшеклассник только мечтает, но ничего не делает, надо помочь ему составить конкретный план, обсудив, сколько времени у него есть и что необходимо успеть. </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Кроме того, родители могут помочь своим детям справиться с вероятной неудачей на выбранном пути. Для этого надо заранее готовить «запасные варианты». Для того, кто хочет поступить в вуз и наметил конкретное учебное заведение, нужно подобрать еще один институт, где экзамены позже и куда в случае провала можно успеть подать документы. Поиски запасного вуза родители могут вести самостоятельно, зная, какую профессию выбрал их ребенок и какие именно дисциплины собирается сдавать. Задолго до начала вступительных экзаменов необходимо обсудить возможность поступления в альтернативное учебное заведение.</w:t>
      </w:r>
      <w:bookmarkStart w:id="52" w:name="_Toc315801437"/>
    </w:p>
    <w:p w:rsidR="0005361D" w:rsidRPr="00E06F86" w:rsidRDefault="0005361D" w:rsidP="0005361D">
      <w:pPr>
        <w:pStyle w:val="a6"/>
        <w:spacing w:line="360" w:lineRule="auto"/>
        <w:ind w:firstLine="709"/>
        <w:jc w:val="center"/>
        <w:rPr>
          <w:sz w:val="28"/>
          <w:szCs w:val="28"/>
        </w:rPr>
      </w:pPr>
      <w:r w:rsidRPr="00E06F86">
        <w:rPr>
          <w:sz w:val="28"/>
          <w:szCs w:val="28"/>
        </w:rPr>
        <w:t>НА ЗАСЛУЖЕННЫЙ ОТДЫХ</w:t>
      </w:r>
      <w:bookmarkEnd w:id="52"/>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Независимо от того, выбрал или не выбрал </w:t>
      </w:r>
      <w:proofErr w:type="spellStart"/>
      <w:r w:rsidRPr="00E06F86">
        <w:rPr>
          <w:sz w:val="28"/>
          <w:szCs w:val="28"/>
        </w:rPr>
        <w:t>одиннадцатиклассник</w:t>
      </w:r>
      <w:proofErr w:type="spellEnd"/>
      <w:r w:rsidRPr="00E06F86">
        <w:rPr>
          <w:sz w:val="28"/>
          <w:szCs w:val="28"/>
        </w:rPr>
        <w:t xml:space="preserve"> свой путь, родители должны учесть, что после окончания школы, напряженных </w:t>
      </w:r>
      <w:r w:rsidRPr="00E06F86">
        <w:rPr>
          <w:sz w:val="28"/>
          <w:szCs w:val="28"/>
        </w:rPr>
        <w:lastRenderedPageBreak/>
        <w:t xml:space="preserve">выпускных, а у некоторых еще и вступительных экзаменов ему необходим полноценный отдых. Вынуждать выпускника идти работать сразу после окончания экзаменов или после провала на вступительных испытаниях – наносить огромный вред его психологическому и физическому здоровью. Чувство усталости и опустошенности настигает всех выпускников: и безалаберных (с точки зрения взрослых), и ответственных (эти дети особенно подвергаются опасности истощения). Пусть школьник заранее знает, что его ждет отдых после напряженных трудов, независимо от того, к каким результатам приведут его усилия. </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Любой человек должен уметь концентрироваться на тех задачах, которые стоят сейчас, но еще никому не повредило ощущение, что «сейчас надо напрячь все силы, но потом я смогу отдохнуть и расслабиться» (крайне желательно, чтобы это «потом» имело конкретную дату). Вместе с тем вряд ли необходимо обещать за хорошие отметки на выпускных экзаменах какой-нибудь особенный отдых, это может отрицательно повлиять на течение и результаты работы. </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Одна </w:t>
      </w:r>
      <w:proofErr w:type="spellStart"/>
      <w:r w:rsidRPr="00E06F86">
        <w:rPr>
          <w:sz w:val="28"/>
          <w:szCs w:val="28"/>
        </w:rPr>
        <w:t>одиннадцатиклассница</w:t>
      </w:r>
      <w:proofErr w:type="spellEnd"/>
      <w:r w:rsidRPr="00E06F86">
        <w:rPr>
          <w:sz w:val="28"/>
          <w:szCs w:val="28"/>
        </w:rPr>
        <w:t xml:space="preserve"> так описала свою подготовку к выпускным и вступительным экзаменам: «Мои друзья обижаются на меня и не верят мне. Они считают, что я их обманываю и не хочу с ними общаться. А на самом деле на выходных я </w:t>
      </w:r>
      <w:proofErr w:type="gramStart"/>
      <w:r w:rsidRPr="00E06F86">
        <w:rPr>
          <w:sz w:val="28"/>
          <w:szCs w:val="28"/>
        </w:rPr>
        <w:t>сижу</w:t>
      </w:r>
      <w:proofErr w:type="gramEnd"/>
      <w:r w:rsidRPr="00E06F86">
        <w:rPr>
          <w:sz w:val="28"/>
          <w:szCs w:val="28"/>
        </w:rPr>
        <w:t xml:space="preserve"> не отрываясь над учебниками, даже телевизор не смотрю и не ем. Недавно села утром за математику, думала, только пара часов прошла, а посмотрела на часы — оказывается, я уже пять часов сижу и даже не заметила». Некоторые родители могут подумать: «Какая умница, вот бы наш </w:t>
      </w:r>
      <w:proofErr w:type="gramStart"/>
      <w:r w:rsidRPr="00E06F86">
        <w:rPr>
          <w:sz w:val="28"/>
          <w:szCs w:val="28"/>
        </w:rPr>
        <w:t>балбес</w:t>
      </w:r>
      <w:proofErr w:type="gramEnd"/>
      <w:r w:rsidRPr="00E06F86">
        <w:rPr>
          <w:sz w:val="28"/>
          <w:szCs w:val="28"/>
        </w:rPr>
        <w:t xml:space="preserve">...» Конечно, </w:t>
      </w:r>
      <w:proofErr w:type="gramStart"/>
      <w:r w:rsidRPr="00E06F86">
        <w:rPr>
          <w:sz w:val="28"/>
          <w:szCs w:val="28"/>
        </w:rPr>
        <w:t>здорово</w:t>
      </w:r>
      <w:proofErr w:type="gramEnd"/>
      <w:r w:rsidRPr="00E06F86">
        <w:rPr>
          <w:sz w:val="28"/>
          <w:szCs w:val="28"/>
        </w:rPr>
        <w:t>, что старшеклассница так серьезно занимается. Однако во всем хороша разумная мера, ведь так можно переутомиться и в дни экзаменов ощущать только усталость и подавленность.</w:t>
      </w:r>
      <w:bookmarkStart w:id="53" w:name="_Toc315801438"/>
    </w:p>
    <w:p w:rsidR="0005361D" w:rsidRPr="00E06F86" w:rsidRDefault="0005361D" w:rsidP="0005361D">
      <w:pPr>
        <w:pStyle w:val="a6"/>
        <w:spacing w:line="360" w:lineRule="auto"/>
        <w:ind w:firstLine="709"/>
        <w:jc w:val="center"/>
        <w:rPr>
          <w:sz w:val="28"/>
          <w:szCs w:val="28"/>
        </w:rPr>
      </w:pPr>
      <w:r w:rsidRPr="00E06F86">
        <w:rPr>
          <w:sz w:val="28"/>
          <w:szCs w:val="28"/>
        </w:rPr>
        <w:t>НЕ ЛИШАТЬ СЕБЯ НАСТОЯЩЕГО</w:t>
      </w:r>
      <w:bookmarkEnd w:id="53"/>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lastRenderedPageBreak/>
        <w:t xml:space="preserve">Человек, полностью устремленный в будущее, лишает себя настоящего, перекрывая пути для полноценного развития своей личности. Родители ни в коем случае не должны препятствовать естественному для этого возраста стремлению общаться со сверстниками. </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Взрослым всегда кажется, что дети слишком много времени тратят на своих товарищей и собираются вместе только из желания развлечься. Однако юноши и девушки чувствуют острую необходимость в тесном общении с широким кругом людей, находя в этом глубокий смысл, чувствуя острую эмоциональную зависимость от качества и количества неформальных контактов со сверстниками.</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Родителей должно настораживать обратное: если их ребенок не ищет возможности проводить время с одноклассниками и не занимает телефон. Обычно это свидетельствует не об ответственном отношении к учебе, а об отсутствии возможности удовлетворить потребность в общении. Между тем, эта потребность и в одиннадцатом классе остается важнейшей для учащихся. Помочь родители смогут, если вместе с ребенком подумают, где найти сверстников-единомышленников с похожими интересами и способностями.</w:t>
      </w:r>
      <w:r w:rsidRPr="00E06F86">
        <w:rPr>
          <w:sz w:val="28"/>
          <w:szCs w:val="28"/>
        </w:rPr>
        <w:br/>
        <w:t xml:space="preserve">В одиннадцатом классе не поздно поступить в спортивную секцию или театральный кружок – главное, чтобы новое занятие занимало не все свободное время старшеклассника. Обучение в школе остается важным и неотменяемым делом. Вопреки опасениям родителей, старшеклассник, у которого есть с кем отметить день рождения и пойти на дискотеку, станет лучше учиться (здесь уместна аналогия </w:t>
      </w:r>
      <w:proofErr w:type="gramStart"/>
      <w:r w:rsidRPr="00E06F86">
        <w:rPr>
          <w:sz w:val="28"/>
          <w:szCs w:val="28"/>
        </w:rPr>
        <w:t>со</w:t>
      </w:r>
      <w:proofErr w:type="gramEnd"/>
      <w:r w:rsidRPr="00E06F86">
        <w:rPr>
          <w:sz w:val="28"/>
          <w:szCs w:val="28"/>
        </w:rPr>
        <w:t xml:space="preserve"> взрослым, у которого наконец-то наладилась личная жизнь и он стал хватать «звезды с неба» на работе).</w:t>
      </w:r>
      <w:r w:rsidRPr="00E06F86">
        <w:rPr>
          <w:rFonts w:ascii="Cambria" w:hAnsi="Cambria"/>
        </w:rPr>
        <w:t> </w:t>
      </w:r>
    </w:p>
    <w:p w:rsidR="0005361D" w:rsidRPr="003418DE" w:rsidRDefault="0005361D" w:rsidP="0005361D">
      <w:pPr>
        <w:pStyle w:val="1"/>
        <w:spacing w:line="360" w:lineRule="auto"/>
        <w:jc w:val="center"/>
        <w:rPr>
          <w:rFonts w:ascii="Times New Roman" w:hAnsi="Times New Roman"/>
          <w:color w:val="7030A0"/>
        </w:rPr>
      </w:pPr>
      <w:bookmarkStart w:id="54" w:name="_Toc315801439"/>
      <w:bookmarkStart w:id="55" w:name="_Toc315885893"/>
      <w:bookmarkStart w:id="56" w:name="_Toc315886567"/>
      <w:bookmarkStart w:id="57" w:name="_Toc315886820"/>
      <w:bookmarkStart w:id="58" w:name="_Toc315886841"/>
      <w:bookmarkStart w:id="59" w:name="_Toc315887530"/>
      <w:r w:rsidRPr="003418DE">
        <w:rPr>
          <w:rFonts w:ascii="Times New Roman" w:hAnsi="Times New Roman"/>
          <w:color w:val="7030A0"/>
        </w:rPr>
        <w:t>Родительское собрание в 9 классе</w:t>
      </w:r>
      <w:bookmarkEnd w:id="54"/>
      <w:bookmarkEnd w:id="55"/>
      <w:bookmarkEnd w:id="56"/>
      <w:bookmarkEnd w:id="57"/>
      <w:bookmarkEnd w:id="58"/>
      <w:bookmarkEnd w:id="59"/>
    </w:p>
    <w:p w:rsidR="0005361D" w:rsidRPr="003418DE" w:rsidRDefault="0005361D" w:rsidP="0005361D">
      <w:pPr>
        <w:pStyle w:val="a6"/>
        <w:spacing w:before="0" w:beforeAutospacing="0" w:after="0" w:afterAutospacing="0" w:line="360" w:lineRule="auto"/>
        <w:jc w:val="center"/>
        <w:rPr>
          <w:b/>
          <w:bCs/>
          <w:iCs/>
          <w:color w:val="7030A0"/>
          <w:sz w:val="28"/>
          <w:szCs w:val="28"/>
          <w14:shadow w14:blurRad="50800" w14:dist="38100" w14:dir="2700000" w14:sx="100000" w14:sy="100000" w14:kx="0" w14:ky="0" w14:algn="tl">
            <w14:srgbClr w14:val="000000">
              <w14:alpha w14:val="60000"/>
            </w14:srgbClr>
          </w14:shadow>
        </w:rPr>
      </w:pPr>
      <w:r w:rsidRPr="003418DE">
        <w:rPr>
          <w:b/>
          <w:bCs/>
          <w:iCs/>
          <w:color w:val="7030A0"/>
          <w:sz w:val="28"/>
          <w:szCs w:val="28"/>
          <w14:shadow w14:blurRad="50800" w14:dist="38100" w14:dir="2700000" w14:sx="100000" w14:sy="100000" w14:kx="0" w14:ky="0" w14:algn="tl">
            <w14:srgbClr w14:val="000000">
              <w14:alpha w14:val="60000"/>
            </w14:srgbClr>
          </w14:shadow>
        </w:rPr>
        <w:t xml:space="preserve">«Как помочь школьникам при подготовке </w:t>
      </w:r>
    </w:p>
    <w:p w:rsidR="0005361D" w:rsidRPr="003418DE" w:rsidRDefault="0005361D" w:rsidP="0005361D">
      <w:pPr>
        <w:pStyle w:val="a6"/>
        <w:spacing w:before="0" w:beforeAutospacing="0" w:after="0" w:afterAutospacing="0" w:line="360" w:lineRule="auto"/>
        <w:jc w:val="center"/>
        <w:rPr>
          <w:b/>
          <w:bCs/>
          <w:iCs/>
          <w:color w:val="7030A0"/>
          <w:sz w:val="28"/>
          <w:szCs w:val="28"/>
          <w14:shadow w14:blurRad="50800" w14:dist="38100" w14:dir="2700000" w14:sx="100000" w14:sy="100000" w14:kx="0" w14:ky="0" w14:algn="tl">
            <w14:srgbClr w14:val="000000">
              <w14:alpha w14:val="60000"/>
            </w14:srgbClr>
          </w14:shadow>
        </w:rPr>
      </w:pPr>
      <w:r w:rsidRPr="003418DE">
        <w:rPr>
          <w:b/>
          <w:bCs/>
          <w:iCs/>
          <w:color w:val="7030A0"/>
          <w:sz w:val="28"/>
          <w:szCs w:val="28"/>
          <w14:shadow w14:blurRad="50800" w14:dist="38100" w14:dir="2700000" w14:sx="100000" w14:sy="100000" w14:kx="0" w14:ky="0" w14:algn="tl">
            <w14:srgbClr w14:val="000000">
              <w14:alpha w14:val="60000"/>
            </w14:srgbClr>
          </w14:shadow>
        </w:rPr>
        <w:t xml:space="preserve">к государственной (итоговой) аттестации  (ГИА)  </w:t>
      </w:r>
    </w:p>
    <w:p w:rsidR="0005361D" w:rsidRPr="003418DE" w:rsidRDefault="0005361D" w:rsidP="0005361D">
      <w:pPr>
        <w:pStyle w:val="a6"/>
        <w:spacing w:before="0" w:beforeAutospacing="0" w:after="0" w:afterAutospacing="0" w:line="360" w:lineRule="auto"/>
        <w:jc w:val="center"/>
        <w:rPr>
          <w:b/>
          <w:bCs/>
          <w:iCs/>
          <w:color w:val="7030A0"/>
          <w:sz w:val="28"/>
          <w:szCs w:val="28"/>
          <w14:shadow w14:blurRad="50800" w14:dist="38100" w14:dir="2700000" w14:sx="100000" w14:sy="100000" w14:kx="0" w14:ky="0" w14:algn="tl">
            <w14:srgbClr w14:val="000000">
              <w14:alpha w14:val="60000"/>
            </w14:srgbClr>
          </w14:shadow>
        </w:rPr>
      </w:pPr>
      <w:r w:rsidRPr="003418DE">
        <w:rPr>
          <w:b/>
          <w:bCs/>
          <w:iCs/>
          <w:color w:val="7030A0"/>
          <w:sz w:val="28"/>
          <w:szCs w:val="28"/>
          <w14:shadow w14:blurRad="50800" w14:dist="38100" w14:dir="2700000" w14:sx="100000" w14:sy="100000" w14:kx="0" w14:ky="0" w14:algn="tl">
            <w14:srgbClr w14:val="000000">
              <w14:alpha w14:val="60000"/>
            </w14:srgbClr>
          </w14:shadow>
        </w:rPr>
        <w:t>в</w:t>
      </w:r>
      <w:r w:rsidRPr="003418DE">
        <w:rPr>
          <w:b/>
          <w:bCs/>
          <w:color w:val="7030A0"/>
          <w:sz w:val="28"/>
          <w:szCs w:val="28"/>
          <w14:shadow w14:blurRad="50800" w14:dist="38100" w14:dir="2700000" w14:sx="100000" w14:sy="100000" w14:kx="0" w14:ky="0" w14:algn="tl">
            <w14:srgbClr w14:val="000000">
              <w14:alpha w14:val="60000"/>
            </w14:srgbClr>
          </w14:shadow>
        </w:rPr>
        <w:t xml:space="preserve"> </w:t>
      </w:r>
      <w:r w:rsidRPr="003418DE">
        <w:rPr>
          <w:b/>
          <w:bCs/>
          <w:iCs/>
          <w:color w:val="7030A0"/>
          <w:sz w:val="28"/>
          <w:szCs w:val="28"/>
          <w14:shadow w14:blurRad="50800" w14:dist="38100" w14:dir="2700000" w14:sx="100000" w14:sy="100000" w14:kx="0" w14:ky="0" w14:algn="tl">
            <w14:srgbClr w14:val="000000">
              <w14:alpha w14:val="60000"/>
            </w14:srgbClr>
          </w14:shadow>
        </w:rPr>
        <w:t>независимой форме?»</w:t>
      </w:r>
    </w:p>
    <w:p w:rsidR="00E06F86" w:rsidRDefault="00E06F86" w:rsidP="0005361D">
      <w:pPr>
        <w:pStyle w:val="a6"/>
        <w:spacing w:before="0" w:beforeAutospacing="0" w:after="0" w:afterAutospacing="0" w:line="360" w:lineRule="auto"/>
        <w:jc w:val="both"/>
        <w:rPr>
          <w:bCs/>
          <w:sz w:val="28"/>
          <w:szCs w:val="28"/>
          <w:u w:val="single"/>
        </w:rPr>
      </w:pPr>
    </w:p>
    <w:p w:rsidR="0005361D" w:rsidRPr="00E06F86" w:rsidRDefault="0005361D" w:rsidP="0005361D">
      <w:pPr>
        <w:pStyle w:val="a6"/>
        <w:spacing w:before="0" w:beforeAutospacing="0" w:after="0" w:afterAutospacing="0" w:line="360" w:lineRule="auto"/>
        <w:jc w:val="both"/>
        <w:rPr>
          <w:bCs/>
          <w:sz w:val="28"/>
          <w:szCs w:val="28"/>
        </w:rPr>
      </w:pPr>
      <w:r w:rsidRPr="00E06F86">
        <w:rPr>
          <w:bCs/>
          <w:sz w:val="28"/>
          <w:szCs w:val="28"/>
          <w:u w:val="single"/>
        </w:rPr>
        <w:lastRenderedPageBreak/>
        <w:t>Вступительное слово классного руководителя:</w:t>
      </w:r>
      <w:r w:rsidRPr="00E06F86">
        <w:rPr>
          <w:bCs/>
          <w:sz w:val="28"/>
          <w:szCs w:val="28"/>
        </w:rPr>
        <w:t xml:space="preserve"> </w:t>
      </w:r>
    </w:p>
    <w:p w:rsidR="0005361D" w:rsidRPr="00E06F86" w:rsidRDefault="0005361D" w:rsidP="0005361D">
      <w:pPr>
        <w:pStyle w:val="a6"/>
        <w:spacing w:before="0" w:beforeAutospacing="0" w:after="0" w:afterAutospacing="0" w:line="360" w:lineRule="auto"/>
        <w:ind w:firstLine="708"/>
        <w:jc w:val="both"/>
        <w:rPr>
          <w:bCs/>
          <w:sz w:val="28"/>
          <w:szCs w:val="28"/>
        </w:rPr>
      </w:pPr>
      <w:r w:rsidRPr="00E06F86">
        <w:rPr>
          <w:bCs/>
          <w:sz w:val="28"/>
          <w:szCs w:val="28"/>
        </w:rPr>
        <w:t>Для вас и ваших детей наступает ответственная и волнующая пора-пора сдачи первых государ</w:t>
      </w:r>
      <w:r w:rsidR="003418DE" w:rsidRPr="00E06F86">
        <w:rPr>
          <w:bCs/>
          <w:sz w:val="28"/>
          <w:szCs w:val="28"/>
        </w:rPr>
        <w:t>ственных экзаменов. От того, на</w:t>
      </w:r>
      <w:r w:rsidRPr="00E06F86">
        <w:rPr>
          <w:bCs/>
          <w:sz w:val="28"/>
          <w:szCs w:val="28"/>
        </w:rPr>
        <w:t xml:space="preserve">сколько серьезно вы к ним отнесетесь, во многом зависит итог участия вашего ребенка в экзаменационном марафоне. </w:t>
      </w:r>
      <w:r w:rsidRPr="00E06F86">
        <w:rPr>
          <w:sz w:val="28"/>
          <w:szCs w:val="28"/>
        </w:rPr>
        <w:t>И именно испытаниями, сложными, подчас драматичными, становятся экзамены для выпускников.</w:t>
      </w:r>
      <w:r w:rsidRPr="00E06F86">
        <w:rPr>
          <w:bCs/>
          <w:sz w:val="28"/>
          <w:szCs w:val="28"/>
        </w:rPr>
        <w:t xml:space="preserve"> </w:t>
      </w:r>
      <w:r w:rsidRPr="00E06F86">
        <w:rPr>
          <w:sz w:val="28"/>
          <w:szCs w:val="28"/>
        </w:rPr>
        <w:t xml:space="preserve">Многие юноши и девушки после небольшого перерыва снова подвергаются проверке знаний и умений — уже на вступительных, экзаменах, безусловно, экзамены — дело сугубо индивидуальное, выпускник или абитуриент оказывается один на один с комиссией. А родителям остается только волноваться за своего ребенка, ругать его согласно русской традиции или пытаться поддержать на расстоянии. </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Взрослые же сделали все, что было в их силах. </w:t>
      </w:r>
      <w:r w:rsidRPr="00E06F86">
        <w:rPr>
          <w:b/>
          <w:bCs/>
          <w:sz w:val="28"/>
          <w:szCs w:val="28"/>
        </w:rPr>
        <w:t xml:space="preserve">«Экзамен» переводится с латинского как «испытание». </w:t>
      </w:r>
    </w:p>
    <w:p w:rsidR="0005361D" w:rsidRPr="00E06F86" w:rsidRDefault="0005361D" w:rsidP="0005361D">
      <w:pPr>
        <w:pStyle w:val="a6"/>
        <w:spacing w:before="0" w:beforeAutospacing="0" w:after="0" w:afterAutospacing="0" w:line="360" w:lineRule="auto"/>
        <w:ind w:firstLine="708"/>
        <w:jc w:val="both"/>
        <w:rPr>
          <w:bCs/>
          <w:i/>
          <w:iCs/>
          <w:sz w:val="28"/>
          <w:szCs w:val="28"/>
        </w:rPr>
      </w:pPr>
      <w:r w:rsidRPr="00E06F86">
        <w:rPr>
          <w:sz w:val="28"/>
          <w:szCs w:val="28"/>
        </w:rPr>
        <w:t>Помните, что к</w:t>
      </w:r>
      <w:r w:rsidRPr="00E06F86">
        <w:rPr>
          <w:bCs/>
          <w:sz w:val="28"/>
          <w:szCs w:val="28"/>
        </w:rPr>
        <w:t>аждый, кто сдает экзамены, независимо от их результата, постигает самую важную в жизни науку — умение не сдаваться в трудной ситуации, а провалившись — вдохнуть полной грудью и идти дальше</w:t>
      </w:r>
      <w:r w:rsidRPr="00E06F86">
        <w:rPr>
          <w:bCs/>
          <w:i/>
          <w:iCs/>
          <w:sz w:val="28"/>
          <w:szCs w:val="28"/>
        </w:rPr>
        <w:t>.</w:t>
      </w:r>
    </w:p>
    <w:p w:rsidR="0005361D" w:rsidRPr="00E06F86" w:rsidRDefault="0005361D" w:rsidP="0005361D">
      <w:pPr>
        <w:pStyle w:val="a6"/>
        <w:spacing w:before="0" w:beforeAutospacing="0" w:after="0" w:afterAutospacing="0" w:line="360" w:lineRule="auto"/>
        <w:ind w:firstLine="709"/>
        <w:jc w:val="both"/>
        <w:rPr>
          <w:bCs/>
          <w:sz w:val="28"/>
          <w:szCs w:val="28"/>
        </w:rPr>
      </w:pPr>
      <w:r w:rsidRPr="00E06F86">
        <w:rPr>
          <w:sz w:val="28"/>
          <w:szCs w:val="28"/>
          <w:u w:val="single"/>
        </w:rPr>
        <w:t>Слово школьного координатора государственной (итоговой) аттестации</w:t>
      </w:r>
      <w:r w:rsidRPr="00E06F86">
        <w:rPr>
          <w:bCs/>
          <w:sz w:val="28"/>
          <w:szCs w:val="28"/>
        </w:rPr>
        <w:t>: «Организация подготовки и проведения государственной (итоговой) аттестации обучающихся 9 классов, освоивших основные образовательные программы общего образования, в 2010 году».</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 xml:space="preserve">Главное условие успешной сдачи ГИА </w:t>
      </w:r>
      <w:r w:rsidRPr="00E06F86">
        <w:rPr>
          <w:sz w:val="28"/>
          <w:szCs w:val="28"/>
        </w:rPr>
        <w:t>–</w:t>
      </w:r>
      <w:r w:rsidRPr="00E06F86">
        <w:rPr>
          <w:rFonts w:ascii="Times New Roman" w:hAnsi="Times New Roman"/>
          <w:sz w:val="28"/>
          <w:szCs w:val="28"/>
        </w:rPr>
        <w:t xml:space="preserve"> это разработка индивидуальной стратегии деятельности при подготовке и во время экзамена. В данном контексте под индивидуальной стратегией деятельности понимается совокупность приемов, способов и стратегий, которые в соответствии со своими личностными особенностями использует ученик, и которые позволяют ему добиться наилучших результатов на экзамене. Разработка индивидуальной стратегии возможна лишь при условии психологической зрелости выпускника, так как от него требуется осознание </w:t>
      </w:r>
      <w:r w:rsidRPr="00E06F86">
        <w:rPr>
          <w:rFonts w:ascii="Times New Roman" w:hAnsi="Times New Roman"/>
          <w:sz w:val="28"/>
          <w:szCs w:val="28"/>
        </w:rPr>
        <w:lastRenderedPageBreak/>
        <w:t>своих сильных и слабых сторон, опыт принятия решений, понимание своего стиля учебной деятельности,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установка на успех. Большинство перечисленных качеств закладываются и формируются в семье, причем с самого раннего детства. Успешность сдачи экзамена намного зависит от того, насколько знакомы обучающиеся и их родители со специфической процедурой экзамена.</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Низкая осведомленность родителей о процедуре проведения экзамена, повышает тревогу и ограничивает возможность оказания поддержки ребенку.</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Таким образом, роль родителей в подготовке девятиклассников к ГИА включает в себя не только конкретные действия по поддержке ребенка в период экзаменов, но и создание условий для развития здоровой, успешной, психологически зрелой личности.</w:t>
      </w:r>
    </w:p>
    <w:p w:rsidR="0005361D" w:rsidRPr="00E06F86" w:rsidRDefault="0005361D" w:rsidP="0005361D">
      <w:pPr>
        <w:pStyle w:val="a6"/>
        <w:spacing w:before="0" w:beforeAutospacing="0" w:after="0" w:afterAutospacing="0" w:line="360" w:lineRule="auto"/>
        <w:ind w:firstLine="708"/>
        <w:jc w:val="both"/>
        <w:rPr>
          <w:sz w:val="28"/>
          <w:szCs w:val="28"/>
          <w:u w:val="single"/>
        </w:rPr>
      </w:pPr>
      <w:r w:rsidRPr="00E06F86">
        <w:rPr>
          <w:sz w:val="28"/>
          <w:szCs w:val="28"/>
          <w:u w:val="single"/>
        </w:rPr>
        <w:t>Слово педагога-психолога «Психологическая готовность к сдаче экзаменов»</w:t>
      </w:r>
    </w:p>
    <w:p w:rsidR="0005361D" w:rsidRPr="00E06F86" w:rsidRDefault="0005361D" w:rsidP="0005361D">
      <w:pPr>
        <w:pStyle w:val="a6"/>
        <w:spacing w:before="0" w:beforeAutospacing="0" w:after="0" w:afterAutospacing="0" w:line="360" w:lineRule="auto"/>
        <w:ind w:firstLine="708"/>
        <w:jc w:val="both"/>
        <w:rPr>
          <w:sz w:val="28"/>
          <w:szCs w:val="28"/>
        </w:rPr>
      </w:pPr>
      <w:r w:rsidRPr="00E06F86">
        <w:rPr>
          <w:sz w:val="28"/>
          <w:szCs w:val="28"/>
        </w:rPr>
        <w:t xml:space="preserve">Сама процедура ГИА может вызывать специфические трудности у отдельных категорий выпускников. 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(смотреть папку-раскладушку) </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 xml:space="preserve">После окончания 9-го класса перед выпускниками и их родителями встает вопрос о выборе дальнейшего образовательного маршрута, то есть направления профильного обучения. Таким образом, ГИА является одновременно выпускным и вступительным экзаменом в выбранном профиле обучения. Задача родителей – помочь ребенку сформировать оптимальный </w:t>
      </w:r>
      <w:r w:rsidRPr="00E06F86">
        <w:rPr>
          <w:sz w:val="28"/>
          <w:szCs w:val="28"/>
        </w:rPr>
        <w:lastRenderedPageBreak/>
        <w:t>набор предметов для сдачи ГИА с учетом его реальных возможностей и дальнейших жизненных перспектив.</w:t>
      </w:r>
    </w:p>
    <w:p w:rsidR="0005361D" w:rsidRPr="00E06F86" w:rsidRDefault="0005361D" w:rsidP="0005361D">
      <w:pPr>
        <w:pStyle w:val="a6"/>
        <w:spacing w:before="0" w:beforeAutospacing="0" w:after="0" w:afterAutospacing="0" w:line="360" w:lineRule="auto"/>
        <w:ind w:firstLine="709"/>
        <w:jc w:val="both"/>
        <w:rPr>
          <w:sz w:val="28"/>
          <w:szCs w:val="28"/>
        </w:rPr>
      </w:pPr>
      <w:r w:rsidRPr="00E06F86">
        <w:rPr>
          <w:sz w:val="28"/>
          <w:szCs w:val="28"/>
        </w:rPr>
        <w:t>Отличие ГИА от традиционного экзамена состоит также в том, что выпускнику не предлагается определенный перечень тем и вопросов, а требуется знание всего учебного материала. 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необходима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девятиклассники не могут сами этого сделать, и помощь родителей будет как нельзя кстати.</w:t>
      </w:r>
    </w:p>
    <w:p w:rsidR="0005361D" w:rsidRPr="00E06F86" w:rsidRDefault="0005361D" w:rsidP="0005361D">
      <w:pPr>
        <w:spacing w:after="0" w:line="360" w:lineRule="auto"/>
        <w:jc w:val="center"/>
        <w:rPr>
          <w:rFonts w:ascii="Times New Roman" w:hAnsi="Times New Roman"/>
          <w:i/>
          <w:sz w:val="28"/>
          <w:szCs w:val="28"/>
        </w:rPr>
      </w:pPr>
      <w:r w:rsidRPr="00E06F86">
        <w:rPr>
          <w:rFonts w:ascii="Times New Roman" w:hAnsi="Times New Roman"/>
          <w:i/>
          <w:sz w:val="28"/>
          <w:szCs w:val="28"/>
        </w:rPr>
        <w:t>Рекомендации родителям:</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Подбадривайте детей, хвалите их за то, что они делают хорошо.</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Повышайте их уверенность в себе, так как чем больше ребенок боится неудачи, тем более вероятности допущения ошибок.</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 xml:space="preserve">Контролируйте режим подготовки ребенка, не допускайте перегрузок, </w:t>
      </w:r>
      <w:r w:rsidRPr="00E06F86">
        <w:rPr>
          <w:rFonts w:ascii="Times New Roman" w:hAnsi="Times New Roman"/>
          <w:sz w:val="28"/>
          <w:szCs w:val="28"/>
        </w:rPr>
        <w:lastRenderedPageBreak/>
        <w:t>объясните ему, что он обязательно должен чередовать занятия с отдыхом.</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Помогите детям распределить темы подготовки по дням.</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E06F86">
        <w:rPr>
          <w:rFonts w:ascii="Times New Roman" w:hAnsi="Times New Roman"/>
          <w:sz w:val="28"/>
          <w:szCs w:val="28"/>
        </w:rPr>
        <w:t>привычных ему</w:t>
      </w:r>
      <w:proofErr w:type="gramEnd"/>
      <w:r w:rsidRPr="00E06F86">
        <w:rPr>
          <w:rFonts w:ascii="Times New Roman" w:hAnsi="Times New Roman"/>
          <w:sz w:val="28"/>
          <w:szCs w:val="28"/>
        </w:rPr>
        <w:t xml:space="preserve"> письменных и устных экзаменов.</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Накануне экзамена обеспечьте ребенку полноценный отдых, он должен отдохнуть и как следует выспаться.</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sz w:val="28"/>
          <w:szCs w:val="28"/>
        </w:rPr>
        <w:t xml:space="preserve">Посоветуйте детям во время экзамена обратить внимание на следующее: 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w:t>
      </w:r>
      <w:r w:rsidRPr="00E06F86">
        <w:rPr>
          <w:rFonts w:ascii="Times New Roman" w:hAnsi="Times New Roman"/>
          <w:sz w:val="28"/>
          <w:szCs w:val="28"/>
        </w:rPr>
        <w:lastRenderedPageBreak/>
        <w:t xml:space="preserve">тестирования не дочитав до конца, по первым словам уже </w:t>
      </w:r>
      <w:proofErr w:type="gramStart"/>
      <w:r w:rsidRPr="00E06F86">
        <w:rPr>
          <w:rFonts w:ascii="Times New Roman" w:hAnsi="Times New Roman"/>
          <w:sz w:val="28"/>
          <w:szCs w:val="28"/>
        </w:rPr>
        <w:t>предполагают</w:t>
      </w:r>
      <w:proofErr w:type="gramEnd"/>
      <w:r w:rsidRPr="00E06F86">
        <w:rPr>
          <w:rFonts w:ascii="Times New Roman" w:hAnsi="Times New Roman"/>
          <w:sz w:val="28"/>
          <w:szCs w:val="28"/>
        </w:rPr>
        <w:t xml:space="preserve"> ответ и торопятся его вписать); если не знаешь ответа на вопрос или не уверен, пропусти его и отметь, чтобы потом к нему вернуться; если не смог в течение отведенного времени ответить на вопрос, есть смысл положиться на свою интуицию и указать наиболее вероятный вариант.</w:t>
      </w:r>
    </w:p>
    <w:p w:rsidR="0005361D" w:rsidRPr="00E06F86" w:rsidRDefault="0005361D" w:rsidP="0005361D">
      <w:pPr>
        <w:widowControl w:val="0"/>
        <w:numPr>
          <w:ilvl w:val="0"/>
          <w:numId w:val="12"/>
        </w:numPr>
        <w:tabs>
          <w:tab w:val="clear" w:pos="720"/>
          <w:tab w:val="num" w:pos="360"/>
        </w:tabs>
        <w:suppressAutoHyphens/>
        <w:spacing w:after="0" w:line="360" w:lineRule="auto"/>
        <w:ind w:left="0" w:firstLine="0"/>
        <w:jc w:val="both"/>
        <w:rPr>
          <w:rFonts w:ascii="Times New Roman" w:hAnsi="Times New Roman"/>
          <w:sz w:val="28"/>
          <w:szCs w:val="28"/>
        </w:rPr>
      </w:pPr>
      <w:r w:rsidRPr="00E06F86">
        <w:rPr>
          <w:rFonts w:ascii="Times New Roman" w:hAnsi="Times New Roman"/>
          <w:b/>
          <w:bCs/>
          <w:sz w:val="28"/>
          <w:szCs w:val="28"/>
        </w:rPr>
        <w:t xml:space="preserve">И помните: самое главное - это снизить напряжение и тревожность ребенка и обеспечить подходящие условия для занятий. </w:t>
      </w:r>
    </w:p>
    <w:p w:rsidR="0005361D" w:rsidRPr="00E06F86" w:rsidRDefault="0005361D" w:rsidP="0005361D">
      <w:pPr>
        <w:spacing w:after="0" w:line="360" w:lineRule="auto"/>
        <w:rPr>
          <w:rFonts w:ascii="Times New Roman" w:hAnsi="Times New Roman"/>
          <w:sz w:val="28"/>
          <w:szCs w:val="28"/>
          <w:u w:val="single"/>
        </w:rPr>
      </w:pPr>
      <w:r w:rsidRPr="00E06F86">
        <w:rPr>
          <w:rFonts w:ascii="Times New Roman" w:hAnsi="Times New Roman"/>
          <w:sz w:val="28"/>
          <w:szCs w:val="28"/>
          <w:u w:val="single"/>
        </w:rPr>
        <w:t xml:space="preserve">Слово классного руководителя: </w:t>
      </w:r>
      <w:r w:rsidRPr="00E06F86">
        <w:rPr>
          <w:rFonts w:ascii="Times New Roman" w:hAnsi="Times New Roman"/>
          <w:sz w:val="28"/>
          <w:szCs w:val="28"/>
        </w:rPr>
        <w:t>Формирование адекватного реалистичного мнения родителей о ГИА: работа с «мифами»</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Основная цель проработки – осознание существующего предубеждения и обсудить их в группе, что позволяет сформировать более позитивное отношение к ГИА.</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xml:space="preserve">Оптимальный метод, позволяющий достичь этой цели, – групповая дискуссия, в которой главным становится не достижение единой позиции, а свободное обсуждение мнений по обозначенному ведущим вопросу. Важно помнить о формировании предельно позитивного отношения. Такое обсуждение позволяет выразить собственные страхи и тревоги и поделиться своими соображениями с другими членами группы и, в конечном счете, найти ресурсные моменты в данной форме экзамена.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Ведущему необходимо владеть фактической информацией, с помощью которой он может проиллюстрировать обсуждение темы.</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 xml:space="preserve">Родителей нужно разделить на группы по 5-6 человек. Каждой группе объясняется задание. Родителям предлагается следующая </w:t>
      </w:r>
      <w:r w:rsidRPr="00E06F86">
        <w:rPr>
          <w:rFonts w:ascii="Times New Roman" w:hAnsi="Times New Roman"/>
          <w:sz w:val="28"/>
          <w:szCs w:val="28"/>
          <w:u w:val="single"/>
        </w:rPr>
        <w:t>инструкция:</w:t>
      </w:r>
      <w:r w:rsidRPr="00E06F86">
        <w:rPr>
          <w:rFonts w:ascii="Times New Roman" w:hAnsi="Times New Roman"/>
          <w:sz w:val="28"/>
          <w:szCs w:val="28"/>
        </w:rPr>
        <w:t xml:space="preserve"> «У каждого из нас есть собственные идеи и предложения о том, как помочь детям подготовиться к экзаменам. Если мы поделимся друг с другом нашими идеями, это значительно обогатит каждого из нас и, в конечном счете, научит, как лучше помочь детям».</w:t>
      </w:r>
    </w:p>
    <w:p w:rsidR="0005361D" w:rsidRPr="00E06F86" w:rsidRDefault="0005361D" w:rsidP="0005361D">
      <w:pPr>
        <w:spacing w:after="0" w:line="360" w:lineRule="auto"/>
        <w:jc w:val="both"/>
        <w:rPr>
          <w:rFonts w:ascii="Times New Roman" w:hAnsi="Times New Roman"/>
          <w:b/>
          <w:sz w:val="28"/>
          <w:szCs w:val="28"/>
          <w:u w:val="single"/>
        </w:rPr>
      </w:pPr>
      <w:r w:rsidRPr="00E06F86">
        <w:rPr>
          <w:rFonts w:ascii="Times New Roman" w:hAnsi="Times New Roman"/>
          <w:b/>
          <w:sz w:val="28"/>
          <w:szCs w:val="28"/>
          <w:u w:val="single"/>
        </w:rPr>
        <w:t>Упражнение «Мозговой штурм»</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xml:space="preserve">Задание группам: «Сейчас в течение пяти минут вам нужно вспомнить, придумать, записать как можно больше предложений и идей о том, как </w:t>
      </w:r>
      <w:r w:rsidRPr="00E06F86">
        <w:rPr>
          <w:rFonts w:ascii="Times New Roman" w:hAnsi="Times New Roman"/>
          <w:sz w:val="28"/>
          <w:szCs w:val="28"/>
        </w:rPr>
        <w:lastRenderedPageBreak/>
        <w:t>родители могут помочь своим детям готовиться к экзаменам. Не оценивайте реалистичность этих идей и не критикуйте их. Ваша задача – просто «накидать» их как можно больше».</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Затем проводится обсуждение итогов «мозгового штурма» и составляется список наиболее реалистичных из предложенных способов.</w:t>
      </w:r>
    </w:p>
    <w:p w:rsidR="0005361D" w:rsidRPr="00E06F86" w:rsidRDefault="0005361D" w:rsidP="0005361D">
      <w:pPr>
        <w:spacing w:after="0" w:line="360" w:lineRule="auto"/>
        <w:jc w:val="both"/>
        <w:rPr>
          <w:rFonts w:ascii="Times New Roman" w:hAnsi="Times New Roman"/>
          <w:b/>
          <w:sz w:val="28"/>
          <w:szCs w:val="28"/>
        </w:rPr>
      </w:pPr>
      <w:r w:rsidRPr="00E06F86">
        <w:rPr>
          <w:rFonts w:ascii="Times New Roman" w:hAnsi="Times New Roman"/>
          <w:b/>
          <w:sz w:val="28"/>
          <w:szCs w:val="28"/>
          <w:u w:val="single"/>
        </w:rPr>
        <w:t>Упражнение «Шкала согласия»</w:t>
      </w:r>
      <w:r w:rsidRPr="00E06F86">
        <w:rPr>
          <w:rFonts w:ascii="Times New Roman" w:hAnsi="Times New Roman"/>
          <w:b/>
          <w:sz w:val="28"/>
          <w:szCs w:val="28"/>
        </w:rPr>
        <w:t xml:space="preserve"> </w:t>
      </w:r>
      <w:r w:rsidRPr="00E06F86">
        <w:rPr>
          <w:rFonts w:ascii="Times New Roman" w:hAnsi="Times New Roman"/>
          <w:sz w:val="28"/>
          <w:szCs w:val="28"/>
        </w:rPr>
        <w:t>(проводит школьный координатор</w:t>
      </w:r>
      <w:r w:rsidRPr="00E06F86">
        <w:rPr>
          <w:rFonts w:ascii="Times New Roman" w:hAnsi="Times New Roman"/>
          <w:b/>
          <w:sz w:val="28"/>
          <w:szCs w:val="28"/>
        </w:rPr>
        <w:t xml:space="preserve"> </w:t>
      </w:r>
      <w:r w:rsidRPr="00E06F86">
        <w:rPr>
          <w:rFonts w:ascii="Times New Roman" w:hAnsi="Times New Roman"/>
          <w:sz w:val="28"/>
          <w:szCs w:val="28"/>
        </w:rPr>
        <w:t>государственной (итоговой) аттестации).</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Вариант 1.</w:t>
      </w:r>
      <w:r w:rsidRPr="00E06F86">
        <w:rPr>
          <w:rFonts w:ascii="Times New Roman" w:hAnsi="Times New Roman"/>
          <w:sz w:val="28"/>
          <w:szCs w:val="28"/>
        </w:rPr>
        <w:t xml:space="preserve"> Ведущий обозначает в комнате два крайних полюса: согласия и несогласия. Затем предлагает участникам различные утверждения и просит занять позицию в пространстве, отражающую степень согласия или несогласия с эти утверждением. Далее ведущий просит желающих прокомментировать свою позицию.</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i/>
          <w:sz w:val="28"/>
          <w:szCs w:val="28"/>
        </w:rPr>
        <w:t>Вариант 2.</w:t>
      </w:r>
      <w:r w:rsidRPr="00E06F86">
        <w:rPr>
          <w:rFonts w:ascii="Times New Roman" w:hAnsi="Times New Roman"/>
          <w:sz w:val="28"/>
          <w:szCs w:val="28"/>
        </w:rPr>
        <w:t xml:space="preserve"> Шкалы рисуются на бумаге, а участников просят обозначить свою позицию в виде точки. В остальном упражнение проводится аналогично.</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Варианты утверждений для выражения степени согласия и несогласия:</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Я много знаю о процедуре проведения ГИА.</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ГИА предоставляет школьникам новые возможности.</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 Сдать ГИА моему ребенку по силам.</w:t>
      </w:r>
    </w:p>
    <w:p w:rsidR="0005361D" w:rsidRPr="00E06F86" w:rsidRDefault="0005361D" w:rsidP="0005361D">
      <w:pPr>
        <w:pStyle w:val="ab"/>
        <w:spacing w:after="0" w:line="360" w:lineRule="auto"/>
        <w:rPr>
          <w:rFonts w:ascii="Times New Roman" w:hAnsi="Times New Roman"/>
          <w:iCs/>
          <w:sz w:val="28"/>
          <w:szCs w:val="28"/>
          <w:u w:val="single"/>
        </w:rPr>
      </w:pPr>
      <w:r w:rsidRPr="00E06F86">
        <w:rPr>
          <w:rFonts w:ascii="Times New Roman" w:hAnsi="Times New Roman"/>
          <w:iCs/>
          <w:sz w:val="28"/>
          <w:szCs w:val="28"/>
          <w:u w:val="single"/>
        </w:rPr>
        <w:t xml:space="preserve">Слово классного руководителя: </w:t>
      </w:r>
    </w:p>
    <w:p w:rsidR="0005361D" w:rsidRPr="00E06F86" w:rsidRDefault="0005361D" w:rsidP="0005361D">
      <w:pPr>
        <w:pStyle w:val="ab"/>
        <w:spacing w:after="0" w:line="360" w:lineRule="auto"/>
        <w:rPr>
          <w:rFonts w:ascii="Times New Roman" w:hAnsi="Times New Roman"/>
          <w:iCs/>
          <w:sz w:val="28"/>
          <w:szCs w:val="28"/>
        </w:rPr>
      </w:pPr>
      <w:r w:rsidRPr="00E06F86">
        <w:rPr>
          <w:rFonts w:ascii="Times New Roman" w:hAnsi="Times New Roman"/>
          <w:iCs/>
          <w:sz w:val="28"/>
          <w:szCs w:val="28"/>
        </w:rPr>
        <w:t>Подведение итогов собрания, рефлексия.</w:t>
      </w:r>
    </w:p>
    <w:p w:rsidR="0005361D" w:rsidRPr="00E06F86" w:rsidRDefault="0005361D" w:rsidP="0005361D">
      <w:pPr>
        <w:pStyle w:val="ab"/>
        <w:spacing w:after="0" w:line="360" w:lineRule="auto"/>
        <w:rPr>
          <w:rFonts w:ascii="Times New Roman" w:hAnsi="Times New Roman"/>
          <w:i/>
          <w:iCs/>
          <w:sz w:val="28"/>
          <w:szCs w:val="28"/>
        </w:rPr>
      </w:pPr>
      <w:r w:rsidRPr="00E06F86">
        <w:rPr>
          <w:rFonts w:ascii="Times New Roman" w:hAnsi="Times New Roman"/>
          <w:i/>
          <w:iCs/>
          <w:sz w:val="28"/>
          <w:szCs w:val="28"/>
        </w:rPr>
        <w:t>Проект постановления родительского собрания:</w:t>
      </w:r>
    </w:p>
    <w:p w:rsidR="003418DE" w:rsidRPr="00E06F86" w:rsidRDefault="0005361D" w:rsidP="003418DE">
      <w:pPr>
        <w:pStyle w:val="ab"/>
        <w:numPr>
          <w:ilvl w:val="0"/>
          <w:numId w:val="13"/>
        </w:numPr>
        <w:spacing w:after="0" w:line="360" w:lineRule="auto"/>
        <w:rPr>
          <w:rFonts w:ascii="Times New Roman" w:hAnsi="Times New Roman"/>
          <w:iCs/>
          <w:sz w:val="28"/>
          <w:szCs w:val="28"/>
        </w:rPr>
      </w:pPr>
      <w:r w:rsidRPr="00E06F86">
        <w:rPr>
          <w:rFonts w:ascii="Times New Roman" w:hAnsi="Times New Roman"/>
          <w:iCs/>
          <w:sz w:val="28"/>
          <w:szCs w:val="28"/>
        </w:rPr>
        <w:t>Принять к сведению полученную информацию.</w:t>
      </w:r>
    </w:p>
    <w:p w:rsidR="00E06F86" w:rsidRDefault="0005361D" w:rsidP="00E06F86">
      <w:pPr>
        <w:pStyle w:val="ab"/>
        <w:numPr>
          <w:ilvl w:val="0"/>
          <w:numId w:val="13"/>
        </w:numPr>
        <w:spacing w:after="0" w:line="360" w:lineRule="auto"/>
        <w:rPr>
          <w:rFonts w:ascii="Times New Roman" w:hAnsi="Times New Roman"/>
          <w:iCs/>
          <w:sz w:val="28"/>
          <w:szCs w:val="28"/>
        </w:rPr>
      </w:pPr>
      <w:r w:rsidRPr="00E06F86">
        <w:rPr>
          <w:rFonts w:ascii="Times New Roman" w:hAnsi="Times New Roman"/>
          <w:sz w:val="28"/>
          <w:szCs w:val="28"/>
        </w:rPr>
        <w:t xml:space="preserve">Осуществлять </w:t>
      </w:r>
      <w:proofErr w:type="gramStart"/>
      <w:r w:rsidRPr="00E06F86">
        <w:rPr>
          <w:rFonts w:ascii="Times New Roman" w:hAnsi="Times New Roman"/>
          <w:sz w:val="28"/>
          <w:szCs w:val="28"/>
        </w:rPr>
        <w:t>контроль за</w:t>
      </w:r>
      <w:proofErr w:type="gramEnd"/>
      <w:r w:rsidRPr="00E06F86">
        <w:rPr>
          <w:rFonts w:ascii="Times New Roman" w:hAnsi="Times New Roman"/>
          <w:sz w:val="28"/>
          <w:szCs w:val="28"/>
        </w:rPr>
        <w:t xml:space="preserve"> детьми по систематическому посещению дополнительных занятий по предметам по выбору согласно графика.</w:t>
      </w:r>
    </w:p>
    <w:p w:rsidR="0005361D" w:rsidRPr="00E06F86" w:rsidRDefault="0005361D" w:rsidP="00E06F86">
      <w:pPr>
        <w:pStyle w:val="ab"/>
        <w:numPr>
          <w:ilvl w:val="0"/>
          <w:numId w:val="13"/>
        </w:numPr>
        <w:spacing w:after="0" w:line="360" w:lineRule="auto"/>
        <w:rPr>
          <w:rFonts w:ascii="Times New Roman" w:hAnsi="Times New Roman"/>
          <w:iCs/>
          <w:sz w:val="28"/>
          <w:szCs w:val="28"/>
        </w:rPr>
      </w:pPr>
      <w:r w:rsidRPr="00E06F86">
        <w:rPr>
          <w:rFonts w:ascii="Times New Roman" w:hAnsi="Times New Roman"/>
          <w:spacing w:val="-1"/>
          <w:sz w:val="28"/>
          <w:szCs w:val="28"/>
        </w:rPr>
        <w:t>Учесть рекомендации и советы педагога-психолога школы при подготовке к экзаменам.</w:t>
      </w:r>
      <w:r w:rsidRPr="00E06F86">
        <w:rPr>
          <w:rFonts w:ascii="Times New Roman" w:hAnsi="Times New Roman"/>
          <w:spacing w:val="-1"/>
          <w:sz w:val="28"/>
          <w:szCs w:val="28"/>
        </w:rPr>
        <w:br w:type="page"/>
      </w:r>
      <w:r w:rsidR="00E06F86">
        <w:rPr>
          <w:rFonts w:ascii="Times New Roman" w:hAnsi="Times New Roman"/>
          <w:spacing w:val="-1"/>
          <w:sz w:val="28"/>
          <w:szCs w:val="28"/>
        </w:rPr>
        <w:lastRenderedPageBreak/>
        <w:t xml:space="preserve">                                                                                                         </w:t>
      </w:r>
      <w:r w:rsidRPr="00E06F86">
        <w:rPr>
          <w:rFonts w:ascii="Times New Roman" w:hAnsi="Times New Roman"/>
          <w:sz w:val="28"/>
          <w:szCs w:val="28"/>
        </w:rPr>
        <w:t>Памятка 1</w:t>
      </w:r>
    </w:p>
    <w:p w:rsidR="0005361D" w:rsidRPr="009C2578" w:rsidRDefault="0005361D" w:rsidP="0005361D">
      <w:pPr>
        <w:pStyle w:val="1"/>
        <w:jc w:val="center"/>
        <w:rPr>
          <w:rFonts w:ascii="Times New Roman" w:hAnsi="Times New Roman"/>
          <w:color w:val="7030A0"/>
        </w:rPr>
      </w:pPr>
      <w:bookmarkStart w:id="60" w:name="_Toc315801440"/>
      <w:bookmarkStart w:id="61" w:name="_Toc315885894"/>
      <w:bookmarkStart w:id="62" w:name="_Toc315886568"/>
      <w:bookmarkStart w:id="63" w:name="_Toc315886821"/>
      <w:bookmarkStart w:id="64" w:name="_Toc315886842"/>
      <w:bookmarkStart w:id="65" w:name="_Toc315887531"/>
      <w:r w:rsidRPr="009C2578">
        <w:rPr>
          <w:rFonts w:ascii="Times New Roman" w:hAnsi="Times New Roman"/>
          <w:color w:val="7030A0"/>
        </w:rPr>
        <w:t>Советы родителям:</w:t>
      </w:r>
      <w:r w:rsidRPr="009C2578">
        <w:rPr>
          <w:rFonts w:ascii="Times New Roman" w:hAnsi="Times New Roman"/>
          <w:color w:val="7030A0"/>
        </w:rPr>
        <w:br/>
        <w:t>Как помочь детям подготовиться к экзаменам</w:t>
      </w:r>
      <w:bookmarkEnd w:id="60"/>
      <w:bookmarkEnd w:id="61"/>
      <w:bookmarkEnd w:id="62"/>
      <w:bookmarkEnd w:id="63"/>
      <w:bookmarkEnd w:id="64"/>
      <w:bookmarkEnd w:id="65"/>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Подбадривайте детей, хвалите их за то, что они делают хорошо.</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Повышайте их уверенность в себе, так как чем больше ребенок боится неудачи, тем более вероятности допущения ошибок.</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Контролируйте режим подготовки ребенка, не допускайте перегрузок, объясните ему, что он обязательно должен чередовать занятия с отдыхом.</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Обеспечьте дома удобное место для занятий, проследите, чтобы никто из домашних не мешал.</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 xml:space="preserve"> Помогите детям распределить темы подготовки по дням.</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lastRenderedPageBreak/>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Pr="00E06F86">
        <w:rPr>
          <w:rFonts w:ascii="Times New Roman" w:hAnsi="Times New Roman" w:cs="Times New Roman"/>
          <w:color w:val="auto"/>
          <w:sz w:val="28"/>
          <w:szCs w:val="28"/>
        </w:rPr>
        <w:t>привычных ему</w:t>
      </w:r>
      <w:proofErr w:type="gramEnd"/>
      <w:r w:rsidR="009C2578" w:rsidRPr="00E06F86">
        <w:rPr>
          <w:rFonts w:ascii="Times New Roman" w:hAnsi="Times New Roman" w:cs="Times New Roman"/>
          <w:color w:val="auto"/>
          <w:sz w:val="28"/>
          <w:szCs w:val="28"/>
        </w:rPr>
        <w:t xml:space="preserve">, </w:t>
      </w:r>
      <w:r w:rsidRPr="00E06F86">
        <w:rPr>
          <w:rFonts w:ascii="Times New Roman" w:hAnsi="Times New Roman" w:cs="Times New Roman"/>
          <w:color w:val="auto"/>
          <w:sz w:val="28"/>
          <w:szCs w:val="28"/>
        </w:rPr>
        <w:t>письменных и устных экзаменов.</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5361D" w:rsidRPr="00E06F86" w:rsidRDefault="0005361D" w:rsidP="0005361D">
      <w:pPr>
        <w:pStyle w:val="podpis"/>
        <w:numPr>
          <w:ilvl w:val="0"/>
          <w:numId w:val="3"/>
        </w:numPr>
        <w:spacing w:line="360" w:lineRule="auto"/>
        <w:ind w:left="0" w:firstLine="0"/>
        <w:rPr>
          <w:rFonts w:ascii="Times New Roman" w:hAnsi="Times New Roman" w:cs="Times New Roman"/>
          <w:color w:val="auto"/>
          <w:sz w:val="28"/>
          <w:szCs w:val="28"/>
        </w:rPr>
      </w:pPr>
      <w:r w:rsidRPr="00E06F86">
        <w:rPr>
          <w:rFonts w:ascii="Times New Roman" w:hAnsi="Times New Roman" w:cs="Times New Roman"/>
          <w:color w:val="auto"/>
          <w:sz w:val="28"/>
          <w:szCs w:val="28"/>
        </w:rPr>
        <w:t>Накануне экзамена обеспечьте ребенку полноценный отдых, он должен отдохнуть и как следует выспаться.</w:t>
      </w:r>
    </w:p>
    <w:p w:rsidR="0005361D" w:rsidRPr="009C2578" w:rsidRDefault="0005361D" w:rsidP="0005361D">
      <w:pPr>
        <w:spacing w:line="360" w:lineRule="auto"/>
        <w:jc w:val="both"/>
        <w:rPr>
          <w:rFonts w:ascii="Times New Roman" w:hAnsi="Times New Roman"/>
          <w:b/>
          <w:sz w:val="28"/>
          <w:szCs w:val="28"/>
        </w:rPr>
      </w:pPr>
      <w:r w:rsidRPr="009C2578">
        <w:rPr>
          <w:rStyle w:val="podpisb1"/>
          <w:rFonts w:ascii="Times New Roman" w:hAnsi="Times New Roman"/>
          <w:color w:val="auto"/>
          <w:sz w:val="28"/>
          <w:szCs w:val="28"/>
        </w:rPr>
        <w:t>И помните: самое главное - это снизить напряжение и тревожность ребенка и обеспечить</w:t>
      </w:r>
      <w:r w:rsidR="009C2578">
        <w:rPr>
          <w:rStyle w:val="podpisb1"/>
          <w:rFonts w:ascii="Times New Roman" w:hAnsi="Times New Roman"/>
          <w:color w:val="auto"/>
          <w:sz w:val="28"/>
          <w:szCs w:val="28"/>
        </w:rPr>
        <w:t xml:space="preserve"> подходящие условия для занятий!</w:t>
      </w:r>
    </w:p>
    <w:p w:rsidR="0005361D" w:rsidRPr="004B0F96" w:rsidRDefault="0005361D" w:rsidP="0005361D">
      <w:pPr>
        <w:spacing w:line="360" w:lineRule="auto"/>
        <w:jc w:val="right"/>
        <w:rPr>
          <w:rFonts w:ascii="Times New Roman" w:hAnsi="Times New Roman"/>
          <w:sz w:val="28"/>
          <w:szCs w:val="28"/>
        </w:rPr>
      </w:pPr>
      <w:r>
        <w:rPr>
          <w:rFonts w:ascii="Times New Roman" w:hAnsi="Times New Roman"/>
          <w:b/>
          <w:sz w:val="28"/>
          <w:szCs w:val="28"/>
        </w:rPr>
        <w:br w:type="page"/>
      </w:r>
      <w:r w:rsidRPr="004B0F96">
        <w:rPr>
          <w:rFonts w:ascii="Times New Roman" w:hAnsi="Times New Roman"/>
          <w:sz w:val="28"/>
          <w:szCs w:val="28"/>
        </w:rPr>
        <w:lastRenderedPageBreak/>
        <w:t>Памятка 2</w:t>
      </w:r>
    </w:p>
    <w:p w:rsidR="0005361D" w:rsidRPr="009C2578" w:rsidRDefault="0005361D" w:rsidP="0005361D">
      <w:pPr>
        <w:pStyle w:val="1"/>
        <w:spacing w:before="0" w:line="360" w:lineRule="auto"/>
        <w:jc w:val="center"/>
        <w:rPr>
          <w:rFonts w:ascii="Times New Roman" w:hAnsi="Times New Roman"/>
          <w:color w:val="7030A0"/>
        </w:rPr>
      </w:pPr>
      <w:bookmarkStart w:id="66" w:name="_Toc315801441"/>
      <w:bookmarkStart w:id="67" w:name="_Toc315885895"/>
      <w:bookmarkStart w:id="68" w:name="_Toc315886569"/>
      <w:bookmarkStart w:id="69" w:name="_Toc315886822"/>
      <w:bookmarkStart w:id="70" w:name="_Toc315886843"/>
      <w:bookmarkStart w:id="71" w:name="_Toc315887532"/>
      <w:r w:rsidRPr="009C2578">
        <w:rPr>
          <w:rFonts w:ascii="Times New Roman" w:hAnsi="Times New Roman"/>
          <w:color w:val="7030A0"/>
        </w:rPr>
        <w:t>Рекомендации выпускникам</w:t>
      </w:r>
      <w:bookmarkStart w:id="72" w:name="_Toc315801442"/>
      <w:bookmarkEnd w:id="66"/>
      <w:bookmarkEnd w:id="67"/>
      <w:bookmarkEnd w:id="68"/>
      <w:bookmarkEnd w:id="69"/>
      <w:bookmarkEnd w:id="70"/>
      <w:bookmarkEnd w:id="71"/>
    </w:p>
    <w:p w:rsidR="0005361D" w:rsidRPr="009C2578" w:rsidRDefault="0005361D" w:rsidP="0005361D">
      <w:pPr>
        <w:pStyle w:val="1"/>
        <w:spacing w:before="0" w:line="360" w:lineRule="auto"/>
        <w:jc w:val="center"/>
        <w:rPr>
          <w:rFonts w:ascii="Times New Roman" w:hAnsi="Times New Roman"/>
          <w:color w:val="7030A0"/>
        </w:rPr>
      </w:pPr>
      <w:bookmarkStart w:id="73" w:name="_Toc315885896"/>
      <w:bookmarkStart w:id="74" w:name="_Toc315886570"/>
      <w:bookmarkStart w:id="75" w:name="_Toc315886823"/>
      <w:bookmarkStart w:id="76" w:name="_Toc315886844"/>
      <w:bookmarkStart w:id="77" w:name="_Toc315887533"/>
      <w:r w:rsidRPr="009C2578">
        <w:rPr>
          <w:rFonts w:ascii="Times New Roman" w:hAnsi="Times New Roman"/>
          <w:color w:val="7030A0"/>
        </w:rPr>
        <w:t>Как вести себя во время сдачи экзаменов в форме ЕГЭ</w:t>
      </w:r>
      <w:bookmarkEnd w:id="72"/>
      <w:bookmarkEnd w:id="73"/>
      <w:bookmarkEnd w:id="74"/>
      <w:bookmarkEnd w:id="75"/>
      <w:bookmarkEnd w:id="76"/>
      <w:bookmarkEnd w:id="77"/>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b/>
          <w:sz w:val="28"/>
          <w:szCs w:val="28"/>
        </w:rPr>
        <w:t>У тебя получится!</w:t>
      </w:r>
      <w:r w:rsidRPr="00E06F86">
        <w:rPr>
          <w:rFonts w:ascii="Times New Roman" w:hAnsi="Times New Roman"/>
          <w:sz w:val="28"/>
          <w:szCs w:val="28"/>
        </w:rPr>
        <w:t xml:space="preserve"> 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E06F86">
        <w:rPr>
          <w:rFonts w:ascii="Times New Roman" w:hAnsi="Times New Roman"/>
          <w:sz w:val="28"/>
          <w:szCs w:val="28"/>
        </w:rPr>
        <w:t xml:space="preserve"> С</w:t>
      </w:r>
      <w:proofErr w:type="gramEnd"/>
      <w:r w:rsidRPr="00E06F86">
        <w:rPr>
          <w:rFonts w:ascii="Times New Roman" w:hAnsi="Times New Roman"/>
          <w:sz w:val="28"/>
          <w:szCs w:val="28"/>
        </w:rPr>
        <w:t xml:space="preserve"> отвечают более высокому уровню сложности, но соответствуют школьной программе – они доступны для тебя! </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Будь внимателен!</w:t>
      </w:r>
      <w:r w:rsidRPr="00E06F86">
        <w:rPr>
          <w:rFonts w:ascii="Times New Roman" w:hAnsi="Times New Roman"/>
          <w:sz w:val="28"/>
          <w:szCs w:val="28"/>
        </w:rPr>
        <w:t xml:space="preserve"> В начале тестирования тебе сообщат необходимую информацию </w:t>
      </w:r>
      <w:proofErr w:type="gramStart"/>
      <w:r w:rsidRPr="00E06F86">
        <w:rPr>
          <w:rFonts w:ascii="Times New Roman" w:hAnsi="Times New Roman"/>
          <w:sz w:val="28"/>
          <w:szCs w:val="28"/>
        </w:rPr>
        <w:t xml:space="preserve">( </w:t>
      </w:r>
      <w:proofErr w:type="gramEnd"/>
      <w:r w:rsidRPr="00E06F86">
        <w:rPr>
          <w:rFonts w:ascii="Times New Roman" w:hAnsi="Times New Roman"/>
          <w:sz w:val="28"/>
          <w:szCs w:val="28"/>
        </w:rPr>
        <w:t>как заполнять бланк, какими буквами писать, как кодировать номер школы и т.п.). От того, насколько внимательно ты запомнишь все эти правила, зависит правильность твоих ответов.</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Соблюдай правила поведения на экзамене!</w:t>
      </w:r>
      <w:r w:rsidRPr="00E06F86">
        <w:rPr>
          <w:rFonts w:ascii="Times New Roman" w:hAnsi="Times New Roman"/>
          <w:sz w:val="28"/>
          <w:szCs w:val="28"/>
        </w:rPr>
        <w:t xml:space="preserve"> Не выкрикивай с места, если ты хочешь задать вопрос организатору экзамена,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E06F86">
        <w:rPr>
          <w:rFonts w:ascii="Times New Roman" w:hAnsi="Times New Roman"/>
          <w:sz w:val="28"/>
          <w:szCs w:val="28"/>
        </w:rPr>
        <w:t>тестопакетом</w:t>
      </w:r>
      <w:proofErr w:type="spellEnd"/>
      <w:r w:rsidRPr="00E06F86">
        <w:rPr>
          <w:rFonts w:ascii="Times New Roman" w:hAnsi="Times New Roman"/>
          <w:sz w:val="28"/>
          <w:szCs w:val="28"/>
        </w:rPr>
        <w:t xml:space="preserve"> (опечатки, </w:t>
      </w:r>
      <w:proofErr w:type="spellStart"/>
      <w:r w:rsidRPr="00E06F86">
        <w:rPr>
          <w:rFonts w:ascii="Times New Roman" w:hAnsi="Times New Roman"/>
          <w:sz w:val="28"/>
          <w:szCs w:val="28"/>
        </w:rPr>
        <w:t>непропечатанные</w:t>
      </w:r>
      <w:proofErr w:type="spellEnd"/>
      <w:r w:rsidRPr="00E06F86">
        <w:rPr>
          <w:rFonts w:ascii="Times New Roman" w:hAnsi="Times New Roman"/>
          <w:sz w:val="28"/>
          <w:szCs w:val="28"/>
        </w:rPr>
        <w:t xml:space="preserve"> буквы, отсутствие текста в бланке и др.).</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Сосредоточься!</w:t>
      </w:r>
      <w:r w:rsidRPr="00E06F86">
        <w:rPr>
          <w:rFonts w:ascii="Times New Roman" w:hAnsi="Times New Roman"/>
          <w:sz w:val="28"/>
          <w:szCs w:val="28"/>
        </w:rPr>
        <w:t xml:space="preserve"> После заполнения бланка регистрации, когда ты прояснил все непонятные для себя моменты, постарайся сосредоточиться и забыть об окружающих. Для тебя должны существовать только текст заданий и часы, регламентирующие время выполнения теста. Торопись не спеша!</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Перечитай вопрос дважды.</w:t>
      </w:r>
      <w:r w:rsidRPr="00E06F86">
        <w:rPr>
          <w:rFonts w:ascii="Times New Roman" w:hAnsi="Times New Roman"/>
          <w:sz w:val="28"/>
          <w:szCs w:val="28"/>
        </w:rPr>
        <w:t xml:space="preserve">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Начни с легкого!</w:t>
      </w:r>
      <w:r w:rsidRPr="00E06F86">
        <w:rPr>
          <w:rFonts w:ascii="Times New Roman" w:hAnsi="Times New Roman"/>
          <w:sz w:val="28"/>
          <w:szCs w:val="28"/>
        </w:rPr>
        <w:t xml:space="preserve"> Начни отвечать </w:t>
      </w:r>
      <w:proofErr w:type="gramStart"/>
      <w:r w:rsidRPr="00E06F86">
        <w:rPr>
          <w:rFonts w:ascii="Times New Roman" w:hAnsi="Times New Roman"/>
          <w:sz w:val="28"/>
          <w:szCs w:val="28"/>
        </w:rPr>
        <w:t>на те</w:t>
      </w:r>
      <w:proofErr w:type="gramEnd"/>
      <w:r w:rsidRPr="00E06F86">
        <w:rPr>
          <w:rFonts w:ascii="Times New Roman" w:hAnsi="Times New Roman"/>
          <w:sz w:val="28"/>
          <w:szCs w:val="28"/>
        </w:rPr>
        <w:t xml:space="preserve"> вопросы, в знании которых ты не сомневаешься, не останавливаясь на тех, которые могут вызвать долгие </w:t>
      </w:r>
      <w:r w:rsidRPr="00E06F86">
        <w:rPr>
          <w:rFonts w:ascii="Times New Roman" w:hAnsi="Times New Roman"/>
          <w:sz w:val="28"/>
          <w:szCs w:val="28"/>
        </w:rPr>
        <w:lastRenderedPageBreak/>
        <w:t>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Пропускай!</w:t>
      </w:r>
      <w:r w:rsidRPr="00E06F86">
        <w:rPr>
          <w:rFonts w:ascii="Times New Roman" w:hAnsi="Times New Roman"/>
          <w:sz w:val="28"/>
          <w:szCs w:val="28"/>
        </w:rPr>
        <w:t xml:space="preserve"> Надо научиться пропускать трудные или непонятные задания. Помни: в тесте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b/>
          <w:sz w:val="28"/>
          <w:szCs w:val="28"/>
        </w:rPr>
        <w:t>Читай задание до конца!</w:t>
      </w:r>
      <w:r w:rsidRPr="00E06F86">
        <w:rPr>
          <w:rFonts w:ascii="Times New Roman" w:hAnsi="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Думай только о текущем задании!</w:t>
      </w:r>
      <w:r w:rsidRPr="00E06F86">
        <w:rPr>
          <w:rFonts w:ascii="Times New Roman" w:hAnsi="Times New Roman"/>
          <w:sz w:val="28"/>
          <w:szCs w:val="28"/>
        </w:rPr>
        <w:t xml:space="preserve">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как правило, не помогают, а только мешают сконцентрироваться и правильно решить новое задание. Думай только о том, что каждое новое задание – это шанс набрать баллы.</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Исключай!</w:t>
      </w:r>
      <w:r w:rsidRPr="00E06F86">
        <w:rPr>
          <w:rFonts w:ascii="Times New Roman" w:hAnsi="Times New Roman"/>
          <w:sz w:val="28"/>
          <w:szCs w:val="28"/>
        </w:rPr>
        <w:t xml:space="preserve"> Многие задания можно решить быстрее,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 – двух вариантах (что гораздо легче).</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Запланируй два круга!</w:t>
      </w:r>
      <w:r w:rsidRPr="00E06F86">
        <w:rPr>
          <w:rFonts w:ascii="Times New Roman" w:hAnsi="Times New Roman"/>
          <w:sz w:val="28"/>
          <w:szCs w:val="28"/>
        </w:rPr>
        <w:t xml:space="preserve"> </w:t>
      </w:r>
      <w:proofErr w:type="gramStart"/>
      <w:r w:rsidRPr="00E06F86">
        <w:rPr>
          <w:rFonts w:ascii="Times New Roman" w:hAnsi="Times New Roman"/>
          <w:sz w:val="28"/>
          <w:szCs w:val="28"/>
        </w:rPr>
        <w:t>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трудными, которые тебе пришлось в начале пропустить (второй круг).</w:t>
      </w:r>
      <w:proofErr w:type="gramEnd"/>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t>Угадывай!</w:t>
      </w:r>
      <w:r w:rsidRPr="00E06F86">
        <w:rPr>
          <w:rFonts w:ascii="Times New Roman" w:hAnsi="Times New Roman"/>
          <w:sz w:val="28"/>
          <w:szCs w:val="28"/>
        </w:rPr>
        <w:t xml:space="preserve"> Если ты не уверен в выборе ответа, но интуитивно можешь предпочесть какой-то ответ другим, то интуиции следует доверять! При этом выбирай такой ответ, который имеет большую вероятность.</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b/>
          <w:sz w:val="28"/>
          <w:szCs w:val="28"/>
        </w:rPr>
        <w:lastRenderedPageBreak/>
        <w:t>Проверяй!</w:t>
      </w:r>
      <w:r w:rsidRPr="00E06F86">
        <w:rPr>
          <w:rFonts w:ascii="Times New Roman" w:hAnsi="Times New Roman"/>
          <w:sz w:val="28"/>
          <w:szCs w:val="28"/>
        </w:rPr>
        <w:t xml:space="preserve"> Обязательно оставь время, хотя бы для того, чтобы успеть пробежать глазами ответы и заметить явные ошибки.</w:t>
      </w:r>
    </w:p>
    <w:p w:rsidR="0005361D" w:rsidRPr="00E06F86" w:rsidRDefault="009C2578"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ab/>
      </w:r>
      <w:r w:rsidR="0005361D" w:rsidRPr="00E06F86">
        <w:rPr>
          <w:rFonts w:ascii="Times New Roman" w:hAnsi="Times New Roman"/>
          <w:b/>
          <w:sz w:val="28"/>
          <w:szCs w:val="28"/>
        </w:rPr>
        <w:t>Не огорчайся!</w:t>
      </w:r>
      <w:r w:rsidR="0005361D" w:rsidRPr="00E06F86">
        <w:rPr>
          <w:rFonts w:ascii="Times New Roman" w:hAnsi="Times New Roman"/>
          <w:sz w:val="28"/>
          <w:szCs w:val="28"/>
        </w:rPr>
        <w:t xml:space="preserve">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05361D" w:rsidRPr="00E06F86" w:rsidRDefault="0005361D" w:rsidP="0005361D">
      <w:pPr>
        <w:spacing w:after="0" w:line="360" w:lineRule="auto"/>
        <w:ind w:firstLine="540"/>
        <w:jc w:val="center"/>
        <w:rPr>
          <w:rFonts w:ascii="Times New Roman" w:hAnsi="Times New Roman"/>
          <w:b/>
          <w:sz w:val="28"/>
          <w:szCs w:val="28"/>
        </w:rPr>
      </w:pPr>
    </w:p>
    <w:p w:rsidR="0005361D" w:rsidRPr="00E06F86" w:rsidRDefault="0005361D" w:rsidP="0005361D">
      <w:pPr>
        <w:spacing w:after="0" w:line="360" w:lineRule="auto"/>
        <w:ind w:firstLine="540"/>
        <w:jc w:val="center"/>
        <w:rPr>
          <w:rFonts w:ascii="Times New Roman" w:hAnsi="Times New Roman"/>
          <w:b/>
          <w:sz w:val="28"/>
          <w:szCs w:val="28"/>
        </w:rPr>
      </w:pPr>
      <w:r w:rsidRPr="00E06F86">
        <w:rPr>
          <w:rFonts w:ascii="Times New Roman" w:hAnsi="Times New Roman"/>
          <w:b/>
          <w:sz w:val="28"/>
          <w:szCs w:val="28"/>
        </w:rPr>
        <w:t>Удачи тебе!</w:t>
      </w:r>
    </w:p>
    <w:p w:rsidR="0005361D" w:rsidRPr="004B0F96" w:rsidRDefault="0005361D" w:rsidP="0005361D">
      <w:pPr>
        <w:spacing w:after="0" w:line="360" w:lineRule="auto"/>
        <w:ind w:firstLine="540"/>
        <w:jc w:val="right"/>
        <w:rPr>
          <w:rFonts w:ascii="Times New Roman" w:hAnsi="Times New Roman"/>
          <w:sz w:val="28"/>
          <w:szCs w:val="28"/>
        </w:rPr>
      </w:pPr>
      <w:r w:rsidRPr="00E06F86">
        <w:rPr>
          <w:rFonts w:ascii="Times New Roman" w:hAnsi="Times New Roman"/>
          <w:b/>
          <w:sz w:val="28"/>
          <w:szCs w:val="28"/>
        </w:rPr>
        <w:br w:type="page"/>
      </w:r>
      <w:r w:rsidRPr="004B0F96">
        <w:rPr>
          <w:rFonts w:ascii="Times New Roman" w:hAnsi="Times New Roman"/>
          <w:sz w:val="28"/>
          <w:szCs w:val="28"/>
        </w:rPr>
        <w:lastRenderedPageBreak/>
        <w:t>Памятка 3</w:t>
      </w:r>
    </w:p>
    <w:p w:rsidR="0005361D" w:rsidRPr="009C2578" w:rsidRDefault="0005361D" w:rsidP="0005361D">
      <w:pPr>
        <w:pStyle w:val="1"/>
        <w:spacing w:before="0" w:line="360" w:lineRule="auto"/>
        <w:jc w:val="center"/>
        <w:rPr>
          <w:rFonts w:ascii="Times New Roman" w:hAnsi="Times New Roman"/>
          <w:color w:val="7030A0"/>
        </w:rPr>
      </w:pPr>
      <w:bookmarkStart w:id="78" w:name="_Toc315801443"/>
      <w:bookmarkStart w:id="79" w:name="_Toc315885897"/>
      <w:bookmarkStart w:id="80" w:name="_Toc315886571"/>
      <w:bookmarkStart w:id="81" w:name="_Toc315886824"/>
      <w:bookmarkStart w:id="82" w:name="_Toc315886845"/>
      <w:bookmarkStart w:id="83" w:name="_Toc315887534"/>
      <w:r w:rsidRPr="009C2578">
        <w:rPr>
          <w:rFonts w:ascii="Times New Roman" w:hAnsi="Times New Roman"/>
          <w:color w:val="7030A0"/>
        </w:rPr>
        <w:t>Деятельность мозга и питание</w:t>
      </w:r>
      <w:bookmarkEnd w:id="78"/>
      <w:bookmarkEnd w:id="79"/>
      <w:bookmarkEnd w:id="80"/>
      <w:bookmarkEnd w:id="81"/>
      <w:bookmarkEnd w:id="82"/>
      <w:bookmarkEnd w:id="83"/>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sz w:val="28"/>
          <w:szCs w:val="28"/>
        </w:rPr>
        <w:t>Всегда, а во время экзамена особенно, заботьтесь о своем здоровье. В это трудное время нужно хорошо питаться. С помощью пищи, причем самой обычной, можно стимулировать деятельность мозга. Главное – знать, что есть и в каком наборе.</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Меню из продуктов, которые помогут вам…</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…улучшить память</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Морковь</w:t>
      </w:r>
      <w:r w:rsidRPr="00E06F86">
        <w:rPr>
          <w:rFonts w:ascii="Times New Roman" w:hAnsi="Times New Roman"/>
          <w:sz w:val="28"/>
          <w:szCs w:val="28"/>
        </w:rPr>
        <w:t xml:space="preserve"> особенно облегчает заучивание наизусть за счет того, что стимулирует обмен веществ в мозгу. Наш совет: перед зубрежкой съесть тарелку тертой моркови с растительным маслом или сметаной (без жиров морковь практически не усваивается).</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 xml:space="preserve">Ананас </w:t>
      </w:r>
      <w:r w:rsidRPr="00E06F86">
        <w:rPr>
          <w:rFonts w:ascii="Times New Roman" w:hAnsi="Times New Roman"/>
          <w:sz w:val="28"/>
          <w:szCs w:val="28"/>
        </w:rPr>
        <w:t>– любимый фрукт театральных и музыкальных звезд. Тот, кому необходимо удерживать в памяти большой объем текста или нотных знаков, нуждается в витамине</w:t>
      </w:r>
      <w:proofErr w:type="gramStart"/>
      <w:r w:rsidRPr="00E06F86">
        <w:rPr>
          <w:rFonts w:ascii="Times New Roman" w:hAnsi="Times New Roman"/>
          <w:sz w:val="28"/>
          <w:szCs w:val="28"/>
        </w:rPr>
        <w:t xml:space="preserve"> С</w:t>
      </w:r>
      <w:proofErr w:type="gramEnd"/>
      <w:r w:rsidRPr="00E06F86">
        <w:rPr>
          <w:rFonts w:ascii="Times New Roman" w:hAnsi="Times New Roman"/>
          <w:sz w:val="28"/>
          <w:szCs w:val="28"/>
        </w:rPr>
        <w:t>, который в достаточном количестве содержится в этом фрукте (кроме того, в ананасах очень мало калорий).</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Авокадо</w:t>
      </w:r>
      <w:r w:rsidRPr="00E06F86">
        <w:rPr>
          <w:rFonts w:ascii="Times New Roman" w:hAnsi="Times New Roman"/>
          <w:sz w:val="28"/>
          <w:szCs w:val="28"/>
        </w:rPr>
        <w:t xml:space="preserve"> – источник энергии для кратковременной памяти (</w:t>
      </w:r>
      <w:proofErr w:type="gramStart"/>
      <w:r w:rsidRPr="00E06F86">
        <w:rPr>
          <w:rFonts w:ascii="Times New Roman" w:hAnsi="Times New Roman"/>
          <w:sz w:val="28"/>
          <w:szCs w:val="28"/>
        </w:rPr>
        <w:t>например</w:t>
      </w:r>
      <w:proofErr w:type="gramEnd"/>
      <w:r w:rsidRPr="00E06F86">
        <w:rPr>
          <w:rFonts w:ascii="Times New Roman" w:hAnsi="Times New Roman"/>
          <w:sz w:val="28"/>
          <w:szCs w:val="28"/>
        </w:rPr>
        <w:t xml:space="preserve"> при составлении планов, расписаний, списков покупок и т.д.) за счет содержания жирных кислот. Достаточно половины плода.</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…сконцентрировать внимание</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Креветки</w:t>
      </w:r>
      <w:r w:rsidRPr="00E06F86">
        <w:rPr>
          <w:rFonts w:ascii="Times New Roman" w:hAnsi="Times New Roman"/>
          <w:sz w:val="28"/>
          <w:szCs w:val="28"/>
        </w:rPr>
        <w:t xml:space="preserve"> – деликатес для мозга: снабжает его важнейшими жирными кислотами, которые не дадут вашему вниманию ослабнуть. Достаточно </w:t>
      </w:r>
      <w:smartTag w:uri="urn:schemas-microsoft-com:office:smarttags" w:element="metricconverter">
        <w:smartTagPr>
          <w:attr w:name="ProductID" w:val="100 грамм"/>
        </w:smartTagPr>
        <w:r w:rsidRPr="00E06F86">
          <w:rPr>
            <w:rFonts w:ascii="Times New Roman" w:hAnsi="Times New Roman"/>
            <w:sz w:val="28"/>
            <w:szCs w:val="28"/>
          </w:rPr>
          <w:t>100 грамм</w:t>
        </w:r>
      </w:smartTag>
      <w:r w:rsidRPr="00E06F86">
        <w:rPr>
          <w:rFonts w:ascii="Times New Roman" w:hAnsi="Times New Roman"/>
          <w:sz w:val="28"/>
          <w:szCs w:val="28"/>
        </w:rPr>
        <w:t xml:space="preserve"> в день. Но обратите внимание: солить их следует только после кулинарной обработки (варки или жарки).</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Репчатый лук</w:t>
      </w:r>
      <w:r w:rsidRPr="00E06F86">
        <w:rPr>
          <w:rFonts w:ascii="Times New Roman" w:hAnsi="Times New Roman"/>
          <w:sz w:val="28"/>
          <w:szCs w:val="28"/>
        </w:rPr>
        <w:t xml:space="preserve"> помогает при умственном переутомлении или психической усталости. Способствует разжижению крови, улучшает снабжение мозга кислородом. Доза: минимум половина луковицы ежедневно.</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lastRenderedPageBreak/>
        <w:t xml:space="preserve">Орехи </w:t>
      </w:r>
      <w:r w:rsidRPr="00E06F86">
        <w:rPr>
          <w:rFonts w:ascii="Times New Roman" w:hAnsi="Times New Roman"/>
          <w:sz w:val="28"/>
          <w:szCs w:val="28"/>
        </w:rPr>
        <w:t>особенно хороши, если вам пре</w:t>
      </w:r>
      <w:r w:rsidR="009C2578" w:rsidRPr="00E06F86">
        <w:rPr>
          <w:rFonts w:ascii="Times New Roman" w:hAnsi="Times New Roman"/>
          <w:sz w:val="28"/>
          <w:szCs w:val="28"/>
        </w:rPr>
        <w:t>дстоит умственный «марафон» (экзамен</w:t>
      </w:r>
      <w:r w:rsidRPr="00E06F86">
        <w:rPr>
          <w:rFonts w:ascii="Times New Roman" w:hAnsi="Times New Roman"/>
          <w:sz w:val="28"/>
          <w:szCs w:val="28"/>
        </w:rPr>
        <w:t>, доклад, конференция, концерт). Укрепляют нервную систему, стимулируют деятельность мозга.</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…достичь творческого озарения</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Инжир</w:t>
      </w:r>
      <w:r w:rsidRPr="00E06F86">
        <w:rPr>
          <w:rFonts w:ascii="Times New Roman" w:hAnsi="Times New Roman"/>
          <w:sz w:val="28"/>
          <w:szCs w:val="28"/>
        </w:rPr>
        <w:t xml:space="preserve"> освобождает голову для новых идей (при написании творческой работы, сочинения). Содержащееся в нем вещество по химическому составу близко к аспирину, эфирные масла разжижают кровь, мозг лучше снабжается кислородом. </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Тмин</w:t>
      </w:r>
      <w:r w:rsidRPr="00E06F86">
        <w:rPr>
          <w:rFonts w:ascii="Times New Roman" w:hAnsi="Times New Roman"/>
          <w:sz w:val="28"/>
          <w:szCs w:val="28"/>
        </w:rPr>
        <w:t xml:space="preserve">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…успешно грызть гранит науки</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Капуста</w:t>
      </w:r>
      <w:r w:rsidRPr="00E06F86">
        <w:rPr>
          <w:rFonts w:ascii="Times New Roman" w:hAnsi="Times New Roman"/>
          <w:sz w:val="28"/>
          <w:szCs w:val="28"/>
        </w:rPr>
        <w:t xml:space="preserve"> снимает нервозность, так как снижает активность щитовидной железы. Чтобы прошел «</w:t>
      </w:r>
      <w:proofErr w:type="spellStart"/>
      <w:r w:rsidRPr="00E06F86">
        <w:rPr>
          <w:rFonts w:ascii="Times New Roman" w:hAnsi="Times New Roman"/>
          <w:sz w:val="28"/>
          <w:szCs w:val="28"/>
        </w:rPr>
        <w:t>мандраж</w:t>
      </w:r>
      <w:proofErr w:type="spellEnd"/>
      <w:r w:rsidRPr="00E06F86">
        <w:rPr>
          <w:rFonts w:ascii="Times New Roman" w:hAnsi="Times New Roman"/>
          <w:sz w:val="28"/>
          <w:szCs w:val="28"/>
        </w:rPr>
        <w:t>», съешьте салат из капусты перед экзаменом, и вы спокойно к нему подготовитесь.</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Лимон</w:t>
      </w:r>
      <w:r w:rsidRPr="00E06F86">
        <w:rPr>
          <w:rFonts w:ascii="Times New Roman" w:hAnsi="Times New Roman"/>
          <w:sz w:val="28"/>
          <w:szCs w:val="28"/>
        </w:rPr>
        <w:t xml:space="preserve"> освежает мысли и облегчает восприятие информации за счет ударной дозы витамина С. Перед занятиями иностранным языком неплохо «принять на грудь» стаканчик лимонного сока.</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 xml:space="preserve">Черника </w:t>
      </w:r>
      <w:r w:rsidRPr="00E06F86">
        <w:rPr>
          <w:rFonts w:ascii="Times New Roman" w:hAnsi="Times New Roman"/>
          <w:sz w:val="28"/>
          <w:szCs w:val="28"/>
        </w:rPr>
        <w:t xml:space="preserve">– идеальный «промежуточный корм » для </w:t>
      </w:r>
      <w:proofErr w:type="gramStart"/>
      <w:r w:rsidRPr="00E06F86">
        <w:rPr>
          <w:rFonts w:ascii="Times New Roman" w:hAnsi="Times New Roman"/>
          <w:sz w:val="28"/>
          <w:szCs w:val="28"/>
        </w:rPr>
        <w:t>сдающих</w:t>
      </w:r>
      <w:proofErr w:type="gramEnd"/>
      <w:r w:rsidRPr="00E06F86">
        <w:rPr>
          <w:rFonts w:ascii="Times New Roman" w:hAnsi="Times New Roman"/>
          <w:sz w:val="28"/>
          <w:szCs w:val="28"/>
        </w:rPr>
        <w:t xml:space="preserve"> экзамены. Способствует кровообращению мозга (хороши свежие ягоды или варенье).</w:t>
      </w:r>
    </w:p>
    <w:p w:rsidR="0005361D" w:rsidRPr="00E06F86" w:rsidRDefault="0005361D" w:rsidP="0005361D">
      <w:pPr>
        <w:spacing w:after="0" w:line="360" w:lineRule="auto"/>
        <w:ind w:firstLine="540"/>
        <w:jc w:val="both"/>
        <w:rPr>
          <w:rFonts w:ascii="Times New Roman" w:hAnsi="Times New Roman"/>
          <w:i/>
          <w:sz w:val="28"/>
          <w:szCs w:val="28"/>
        </w:rPr>
      </w:pPr>
      <w:r w:rsidRPr="00E06F86">
        <w:rPr>
          <w:rFonts w:ascii="Times New Roman" w:hAnsi="Times New Roman"/>
          <w:i/>
          <w:sz w:val="28"/>
          <w:szCs w:val="28"/>
        </w:rPr>
        <w:t>Что происходит в душе?</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sz w:val="28"/>
          <w:szCs w:val="28"/>
        </w:rPr>
        <w:t>На положительные и отрицательные эмоции тоже можно повлиять при помощи пищи. Поэтому следующие советы для тех, кто хочет поддержать хорошее настроение.</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 xml:space="preserve">Паприка </w:t>
      </w:r>
      <w:r w:rsidRPr="00E06F86">
        <w:rPr>
          <w:rFonts w:ascii="Times New Roman" w:hAnsi="Times New Roman"/>
          <w:sz w:val="28"/>
          <w:szCs w:val="28"/>
        </w:rPr>
        <w:t xml:space="preserve">– чем острее, тем лучше. Ароматические вещества способствуют выделению «гормона счастья» - </w:t>
      </w:r>
      <w:proofErr w:type="spellStart"/>
      <w:r w:rsidRPr="00E06F86">
        <w:rPr>
          <w:rFonts w:ascii="Times New Roman" w:hAnsi="Times New Roman"/>
          <w:sz w:val="28"/>
          <w:szCs w:val="28"/>
        </w:rPr>
        <w:t>эндорфина</w:t>
      </w:r>
      <w:proofErr w:type="spellEnd"/>
      <w:r w:rsidRPr="00E06F86">
        <w:rPr>
          <w:rFonts w:ascii="Times New Roman" w:hAnsi="Times New Roman"/>
          <w:sz w:val="28"/>
          <w:szCs w:val="28"/>
        </w:rPr>
        <w:t>.</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t>Клубника</w:t>
      </w:r>
      <w:r w:rsidRPr="00E06F86">
        <w:rPr>
          <w:rFonts w:ascii="Times New Roman" w:hAnsi="Times New Roman"/>
          <w:sz w:val="28"/>
          <w:szCs w:val="28"/>
        </w:rPr>
        <w:t xml:space="preserve"> очень вкусна, и к тому же она быстро нейтрализует отрицательные эмоции.</w:t>
      </w:r>
    </w:p>
    <w:p w:rsidR="0005361D" w:rsidRPr="00E06F86" w:rsidRDefault="0005361D" w:rsidP="0005361D">
      <w:pPr>
        <w:spacing w:after="0" w:line="360" w:lineRule="auto"/>
        <w:ind w:firstLine="540"/>
        <w:jc w:val="both"/>
        <w:rPr>
          <w:rFonts w:ascii="Times New Roman" w:hAnsi="Times New Roman"/>
          <w:sz w:val="28"/>
          <w:szCs w:val="28"/>
        </w:rPr>
      </w:pPr>
      <w:r w:rsidRPr="00E06F86">
        <w:rPr>
          <w:rFonts w:ascii="Times New Roman" w:hAnsi="Times New Roman"/>
          <w:b/>
          <w:sz w:val="28"/>
          <w:szCs w:val="28"/>
        </w:rPr>
        <w:lastRenderedPageBreak/>
        <w:t>Бананы</w:t>
      </w:r>
      <w:r w:rsidRPr="00E06F86">
        <w:rPr>
          <w:rFonts w:ascii="Times New Roman" w:hAnsi="Times New Roman"/>
          <w:sz w:val="28"/>
          <w:szCs w:val="28"/>
        </w:rPr>
        <w:t xml:space="preserve"> содержат серотонин – вещество, необходимое мозгу, чтобы тот просигнализировал: «Вы счастливы».</w:t>
      </w:r>
    </w:p>
    <w:p w:rsidR="0005361D" w:rsidRPr="004B0F96" w:rsidRDefault="0005361D" w:rsidP="0005361D">
      <w:pPr>
        <w:spacing w:after="0" w:line="360" w:lineRule="auto"/>
        <w:jc w:val="right"/>
        <w:rPr>
          <w:rFonts w:ascii="Times New Roman" w:hAnsi="Times New Roman"/>
          <w:sz w:val="28"/>
          <w:szCs w:val="28"/>
        </w:rPr>
      </w:pPr>
      <w:r w:rsidRPr="00E06F86">
        <w:rPr>
          <w:rFonts w:ascii="Times New Roman" w:hAnsi="Times New Roman"/>
          <w:sz w:val="28"/>
          <w:szCs w:val="28"/>
        </w:rPr>
        <w:br w:type="page"/>
      </w:r>
      <w:r w:rsidRPr="004B0F96">
        <w:rPr>
          <w:rFonts w:ascii="Times New Roman" w:hAnsi="Times New Roman"/>
          <w:sz w:val="28"/>
          <w:szCs w:val="28"/>
        </w:rPr>
        <w:lastRenderedPageBreak/>
        <w:t>Памятка 4</w:t>
      </w:r>
    </w:p>
    <w:p w:rsidR="0005361D" w:rsidRPr="009C2578" w:rsidRDefault="0005361D" w:rsidP="0005361D">
      <w:pPr>
        <w:pStyle w:val="2"/>
        <w:spacing w:before="0" w:line="360" w:lineRule="auto"/>
        <w:jc w:val="center"/>
        <w:rPr>
          <w:rFonts w:ascii="Times New Roman" w:hAnsi="Times New Roman"/>
          <w:color w:val="7030A0"/>
          <w:sz w:val="28"/>
          <w:szCs w:val="28"/>
        </w:rPr>
      </w:pPr>
      <w:bookmarkStart w:id="84" w:name="_Toc315801444"/>
      <w:bookmarkStart w:id="85" w:name="_Toc315885898"/>
      <w:bookmarkStart w:id="86" w:name="_Toc315886572"/>
      <w:bookmarkStart w:id="87" w:name="_Toc315886846"/>
      <w:bookmarkStart w:id="88" w:name="_Toc315887535"/>
      <w:r w:rsidRPr="009C2578">
        <w:rPr>
          <w:rFonts w:ascii="Times New Roman" w:hAnsi="Times New Roman"/>
          <w:color w:val="7030A0"/>
          <w:sz w:val="28"/>
          <w:szCs w:val="28"/>
        </w:rPr>
        <w:t>Беседа на тему:</w:t>
      </w:r>
      <w:bookmarkEnd w:id="84"/>
      <w:bookmarkEnd w:id="85"/>
      <w:bookmarkEnd w:id="86"/>
      <w:bookmarkEnd w:id="87"/>
      <w:bookmarkEnd w:id="88"/>
    </w:p>
    <w:p w:rsidR="0005361D" w:rsidRPr="009C2578" w:rsidRDefault="0005361D" w:rsidP="0005361D">
      <w:pPr>
        <w:pStyle w:val="2"/>
        <w:spacing w:before="0" w:line="360" w:lineRule="auto"/>
        <w:jc w:val="center"/>
        <w:rPr>
          <w:rFonts w:ascii="Times New Roman" w:hAnsi="Times New Roman"/>
          <w:color w:val="7030A0"/>
          <w:sz w:val="28"/>
          <w:szCs w:val="28"/>
        </w:rPr>
      </w:pPr>
      <w:bookmarkStart w:id="89" w:name="_Toc315801445"/>
      <w:bookmarkStart w:id="90" w:name="_Toc315885899"/>
      <w:bookmarkStart w:id="91" w:name="_Toc315886573"/>
      <w:bookmarkStart w:id="92" w:name="_Toc315886847"/>
      <w:bookmarkStart w:id="93" w:name="_Toc315887536"/>
      <w:r w:rsidRPr="009C2578">
        <w:rPr>
          <w:rFonts w:ascii="Times New Roman" w:hAnsi="Times New Roman"/>
          <w:color w:val="7030A0"/>
          <w:sz w:val="28"/>
          <w:szCs w:val="28"/>
        </w:rPr>
        <w:t>«Так вы преодолеете страх перед экзаменами»</w:t>
      </w:r>
      <w:bookmarkEnd w:id="89"/>
      <w:bookmarkEnd w:id="90"/>
      <w:bookmarkEnd w:id="91"/>
      <w:bookmarkEnd w:id="92"/>
      <w:bookmarkEnd w:id="93"/>
    </w:p>
    <w:p w:rsidR="0005361D" w:rsidRPr="009C2578" w:rsidRDefault="0005361D" w:rsidP="0005361D">
      <w:pPr>
        <w:rPr>
          <w:rFonts w:ascii="Times New Roman" w:hAnsi="Times New Roman"/>
          <w:color w:val="7030A0"/>
          <w:sz w:val="28"/>
          <w:szCs w:val="28"/>
          <w:u w:val="single"/>
        </w:rPr>
      </w:pPr>
      <w:bookmarkStart w:id="94" w:name="_Toc315801446"/>
      <w:bookmarkStart w:id="95" w:name="_Toc315885900"/>
      <w:r w:rsidRPr="009C2578">
        <w:rPr>
          <w:rFonts w:ascii="Times New Roman" w:hAnsi="Times New Roman"/>
          <w:color w:val="7030A0"/>
          <w:sz w:val="28"/>
          <w:szCs w:val="28"/>
        </w:rPr>
        <w:t>(психологические стратегии оптимальной подготовки и сдачи экзаменов)</w:t>
      </w:r>
      <w:bookmarkEnd w:id="94"/>
      <w:bookmarkEnd w:id="95"/>
    </w:p>
    <w:p w:rsidR="0005361D" w:rsidRPr="00E06F86" w:rsidRDefault="0005361D" w:rsidP="0005361D">
      <w:pPr>
        <w:spacing w:after="0" w:line="360" w:lineRule="auto"/>
        <w:jc w:val="both"/>
        <w:rPr>
          <w:rFonts w:ascii="Times New Roman" w:hAnsi="Times New Roman"/>
          <w:sz w:val="28"/>
          <w:szCs w:val="28"/>
        </w:rPr>
      </w:pPr>
      <w:r w:rsidRPr="00773B3B">
        <w:rPr>
          <w:rFonts w:ascii="Times New Roman" w:hAnsi="Times New Roman"/>
          <w:sz w:val="28"/>
          <w:szCs w:val="28"/>
        </w:rPr>
        <w:tab/>
      </w:r>
      <w:r w:rsidRPr="00E06F86">
        <w:rPr>
          <w:rFonts w:ascii="Times New Roman" w:hAnsi="Times New Roman"/>
          <w:sz w:val="28"/>
          <w:szCs w:val="28"/>
        </w:rPr>
        <w:t>Экзамен с детских лет представляет собой нелегкую и неприятную, но определенную составную часть нашей жизни. В большинстве случаев это начинается уже в детском саду, когда мы должны на празднике прочитать стихотворение.</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ab/>
        <w:t>В школе мы имеем шанс познакомиться с ситуацией экзаменов при выполнении каждой контрольной работы или устном ответе у доски.</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ab/>
        <w:t>Для многих следует перечислить еще и ситуации, которые изначально не выглядят как экзамен. Например, необходимость держать речь в переполненном зале или прохождение через переполненный зал, где все внимание обращено только на вас. Многие из людей данные ситуации воспринимают достаточно легко и идут на экзамен уверенные в победе, а у других не только накануне экзамена, но лишь при мысли о нем, возникает чувство сильнейшего страха.</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ab/>
        <w:t>Вообще отсутствие чувства страха у человека – это не самый лучший показатель. Ученые установили, что при высоком уровне страха, связанная с этим сверхсильная активность, мешает достижению успехов. Средняя сила страха, проявляется тогда, когда экзамен нам не совсем безразличен, но и не означает абсолютную опасность для жизни, служит оптимальной готовностью для получения информации. При среднем уровне страха, успехи хороши настолько, насколько позволяют  способности человека. Слишком низкий уровень  страха является знаком слабой активности и может говорить о  малых результатах  деятельности. Значит можно сделать вывод: что самая благополучная ситуация для сдачи экзамена, когда страх присутствует, но не застает вас врасплох, и вы готовы локализовать приступ возникшего чувства.</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ab/>
        <w:t>Успехи любой</w:t>
      </w:r>
      <w:r w:rsidRPr="00E06F86">
        <w:rPr>
          <w:rFonts w:ascii="Times New Roman" w:hAnsi="Times New Roman"/>
          <w:sz w:val="28"/>
          <w:szCs w:val="28"/>
        </w:rPr>
        <w:tab/>
        <w:t xml:space="preserve"> деятельности зависят от ситуации, в которой эта деятельность осуществляется, от способностей и уровня мотивации человека, </w:t>
      </w:r>
      <w:r w:rsidRPr="00E06F86">
        <w:rPr>
          <w:rFonts w:ascii="Times New Roman" w:hAnsi="Times New Roman"/>
          <w:sz w:val="28"/>
          <w:szCs w:val="28"/>
        </w:rPr>
        <w:lastRenderedPageBreak/>
        <w:t xml:space="preserve">который эту деятельность осуществляет. Как психологическая установка по отношению к себе и к экзамену, так и уровень знаний играют значительную роль в процессе сдачи экзаменов. </w:t>
      </w:r>
    </w:p>
    <w:p w:rsidR="0005361D" w:rsidRPr="00E06F86" w:rsidRDefault="0005361D" w:rsidP="0005361D">
      <w:pPr>
        <w:spacing w:after="0" w:line="360" w:lineRule="auto"/>
        <w:jc w:val="both"/>
        <w:rPr>
          <w:rFonts w:ascii="Times New Roman" w:hAnsi="Times New Roman"/>
          <w:sz w:val="28"/>
          <w:szCs w:val="28"/>
        </w:rPr>
      </w:pPr>
      <w:r w:rsidRPr="00E06F86">
        <w:rPr>
          <w:rFonts w:ascii="Times New Roman" w:hAnsi="Times New Roman"/>
          <w:sz w:val="28"/>
          <w:szCs w:val="28"/>
        </w:rPr>
        <w:tab/>
        <w:t>Мы испытываем страх перед экзаменом, когда рисуем картину нашего провала при сдаче экзамена. Нас охватывает паника, когда мы представляем, что вдруг от волнения, не сможем произнести ни одного разумного слова, когда мы сомневаемся в наших способностях и считаем себя неполноценным и глупым человеком.</w:t>
      </w:r>
    </w:p>
    <w:p w:rsidR="0005361D" w:rsidRPr="004B0F96" w:rsidRDefault="0005361D" w:rsidP="0005361D">
      <w:pPr>
        <w:pStyle w:val="2"/>
        <w:spacing w:line="360" w:lineRule="auto"/>
        <w:jc w:val="right"/>
        <w:rPr>
          <w:rFonts w:ascii="Times New Roman" w:hAnsi="Times New Roman"/>
          <w:b w:val="0"/>
          <w:color w:val="auto"/>
          <w:sz w:val="28"/>
          <w:szCs w:val="28"/>
        </w:rPr>
      </w:pPr>
      <w:r w:rsidRPr="00E06F86">
        <w:rPr>
          <w:color w:val="auto"/>
        </w:rPr>
        <w:br w:type="page"/>
      </w:r>
      <w:bookmarkStart w:id="96" w:name="_Toc315885901"/>
      <w:bookmarkStart w:id="97" w:name="_Toc315886574"/>
      <w:bookmarkStart w:id="98" w:name="_Toc315886848"/>
      <w:bookmarkStart w:id="99" w:name="_Toc315887537"/>
      <w:r w:rsidRPr="004B0F96">
        <w:rPr>
          <w:rFonts w:ascii="Times New Roman" w:hAnsi="Times New Roman"/>
          <w:b w:val="0"/>
          <w:color w:val="auto"/>
          <w:sz w:val="28"/>
          <w:szCs w:val="28"/>
        </w:rPr>
        <w:lastRenderedPageBreak/>
        <w:t>Памятка 5</w:t>
      </w:r>
      <w:bookmarkEnd w:id="96"/>
      <w:bookmarkEnd w:id="97"/>
      <w:bookmarkEnd w:id="98"/>
      <w:bookmarkEnd w:id="99"/>
    </w:p>
    <w:p w:rsidR="0005361D" w:rsidRPr="009C2578" w:rsidRDefault="0005361D" w:rsidP="0005361D">
      <w:pPr>
        <w:pStyle w:val="2"/>
        <w:spacing w:line="480" w:lineRule="auto"/>
        <w:jc w:val="center"/>
        <w:rPr>
          <w:rFonts w:ascii="Times New Roman" w:hAnsi="Times New Roman"/>
          <w:color w:val="7030A0"/>
          <w:sz w:val="28"/>
          <w:szCs w:val="28"/>
        </w:rPr>
      </w:pPr>
      <w:bookmarkStart w:id="100" w:name="_Toc315801449"/>
      <w:bookmarkStart w:id="101" w:name="_Toc315885902"/>
      <w:bookmarkStart w:id="102" w:name="_Toc315886575"/>
      <w:bookmarkStart w:id="103" w:name="_Toc315886849"/>
      <w:bookmarkStart w:id="104" w:name="_Toc315887538"/>
      <w:r w:rsidRPr="009C2578">
        <w:rPr>
          <w:rFonts w:ascii="Times New Roman" w:hAnsi="Times New Roman"/>
          <w:iCs/>
          <w:color w:val="7030A0"/>
          <w:sz w:val="28"/>
          <w:szCs w:val="28"/>
        </w:rPr>
        <w:t>Советы школьного психолога тем, кто сдаёт экзамен</w:t>
      </w:r>
      <w:bookmarkEnd w:id="100"/>
      <w:bookmarkEnd w:id="101"/>
      <w:bookmarkEnd w:id="102"/>
      <w:bookmarkEnd w:id="103"/>
      <w:bookmarkEnd w:id="104"/>
      <w:r w:rsidRPr="009C2578">
        <w:rPr>
          <w:rFonts w:ascii="Times New Roman" w:hAnsi="Times New Roman"/>
          <w:color w:val="7030A0"/>
          <w:sz w:val="28"/>
          <w:szCs w:val="28"/>
        </w:rPr>
        <w:t xml:space="preserve"> </w:t>
      </w:r>
    </w:p>
    <w:p w:rsidR="0005361D" w:rsidRPr="00E06F86" w:rsidRDefault="0005361D" w:rsidP="0005361D">
      <w:pPr>
        <w:pStyle w:val="a5"/>
        <w:tabs>
          <w:tab w:val="left" w:pos="284"/>
        </w:tabs>
        <w:spacing w:line="480" w:lineRule="auto"/>
        <w:rPr>
          <w:rFonts w:ascii="Times New Roman" w:hAnsi="Times New Roman"/>
          <w:sz w:val="28"/>
          <w:szCs w:val="28"/>
        </w:rPr>
      </w:pPr>
      <w:r>
        <w:rPr>
          <w:rFonts w:ascii="Times New Roman" w:hAnsi="Times New Roman"/>
          <w:sz w:val="28"/>
          <w:szCs w:val="28"/>
        </w:rPr>
        <w:t>-</w:t>
      </w:r>
      <w:r w:rsidRPr="00E06F86">
        <w:rPr>
          <w:rFonts w:ascii="Times New Roman" w:hAnsi="Times New Roman"/>
          <w:sz w:val="28"/>
          <w:szCs w:val="28"/>
        </w:rPr>
        <w:tab/>
        <w:t>Если не знаешь ответа на вопрос, приступай к другим. Даже если ты что-то вспомнишь это плюс тебе.</w:t>
      </w:r>
    </w:p>
    <w:p w:rsidR="0005361D" w:rsidRPr="00E06F86" w:rsidRDefault="0005361D" w:rsidP="0005361D">
      <w:pPr>
        <w:widowControl w:val="0"/>
        <w:numPr>
          <w:ilvl w:val="0"/>
          <w:numId w:val="14"/>
        </w:numPr>
        <w:shd w:val="clear" w:color="auto" w:fill="FFFFFF"/>
        <w:tabs>
          <w:tab w:val="left" w:pos="346"/>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z w:val="28"/>
          <w:szCs w:val="28"/>
        </w:rPr>
        <w:t>Не торопись! Важно помнить, что охватившим тебя волнением управляешь ТЫ!!!</w:t>
      </w:r>
    </w:p>
    <w:p w:rsidR="0005361D" w:rsidRPr="00E06F86" w:rsidRDefault="0005361D" w:rsidP="0005361D">
      <w:pPr>
        <w:widowControl w:val="0"/>
        <w:numPr>
          <w:ilvl w:val="0"/>
          <w:numId w:val="14"/>
        </w:numPr>
        <w:shd w:val="clear" w:color="auto" w:fill="FFFFFF"/>
        <w:tabs>
          <w:tab w:val="left" w:pos="346"/>
          <w:tab w:val="left" w:pos="4094"/>
          <w:tab w:val="left" w:pos="8146"/>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z w:val="28"/>
          <w:szCs w:val="28"/>
        </w:rPr>
        <w:t xml:space="preserve">Учителя знают, что невозможно всё знать. Они такие же люди, как и ты. И всё понимают! Совершенствуй взаимоотношения с преподавателями на протяжении всей учёбы, если ты попытаешься </w:t>
      </w:r>
      <w:proofErr w:type="gramStart"/>
      <w:r w:rsidRPr="00E06F86">
        <w:rPr>
          <w:rFonts w:ascii="Times New Roman" w:hAnsi="Times New Roman"/>
          <w:sz w:val="28"/>
          <w:szCs w:val="28"/>
        </w:rPr>
        <w:t>подхалимничать</w:t>
      </w:r>
      <w:proofErr w:type="gramEnd"/>
      <w:r w:rsidRPr="00E06F86">
        <w:rPr>
          <w:rFonts w:ascii="Times New Roman" w:hAnsi="Times New Roman"/>
          <w:sz w:val="28"/>
          <w:szCs w:val="28"/>
        </w:rPr>
        <w:t xml:space="preserve"> во время экзамена, имея за душой камень, - это может привести к провалу.</w:t>
      </w:r>
    </w:p>
    <w:p w:rsidR="0005361D" w:rsidRPr="00E06F86" w:rsidRDefault="0005361D" w:rsidP="0005361D">
      <w:pPr>
        <w:widowControl w:val="0"/>
        <w:numPr>
          <w:ilvl w:val="0"/>
          <w:numId w:val="14"/>
        </w:numPr>
        <w:shd w:val="clear" w:color="auto" w:fill="FFFFFF"/>
        <w:tabs>
          <w:tab w:val="left" w:pos="346"/>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pacing w:val="-2"/>
          <w:sz w:val="28"/>
          <w:szCs w:val="28"/>
        </w:rPr>
        <w:t xml:space="preserve">Залог успешной сдачи экзаменов - это ЗНАНИЯ. </w:t>
      </w:r>
      <w:r w:rsidRPr="00E06F86">
        <w:rPr>
          <w:rFonts w:ascii="Times New Roman" w:hAnsi="Times New Roman"/>
          <w:sz w:val="28"/>
          <w:szCs w:val="28"/>
        </w:rPr>
        <w:t xml:space="preserve">Поэтому систематически изучай учебные </w:t>
      </w:r>
      <w:r w:rsidRPr="00E06F86">
        <w:rPr>
          <w:rFonts w:ascii="Times New Roman" w:hAnsi="Times New Roman"/>
          <w:spacing w:val="-3"/>
          <w:sz w:val="28"/>
          <w:szCs w:val="28"/>
        </w:rPr>
        <w:t xml:space="preserve">предметы без «штурма». Постепенно накапливая </w:t>
      </w:r>
      <w:r w:rsidRPr="00E06F86">
        <w:rPr>
          <w:rFonts w:ascii="Times New Roman" w:hAnsi="Times New Roman"/>
          <w:spacing w:val="-1"/>
          <w:sz w:val="28"/>
          <w:szCs w:val="28"/>
        </w:rPr>
        <w:t>информацию. И «складывай» её в систему.</w:t>
      </w:r>
    </w:p>
    <w:p w:rsidR="0005361D" w:rsidRPr="00E06F86" w:rsidRDefault="0005361D" w:rsidP="0005361D">
      <w:pPr>
        <w:shd w:val="clear" w:color="auto" w:fill="FFFFFF"/>
        <w:spacing w:after="0" w:line="480" w:lineRule="auto"/>
        <w:rPr>
          <w:rFonts w:ascii="Times New Roman" w:hAnsi="Times New Roman"/>
          <w:i/>
          <w:iCs/>
          <w:position w:val="-8"/>
          <w:sz w:val="28"/>
          <w:szCs w:val="28"/>
          <w:u w:val="single"/>
        </w:rPr>
      </w:pPr>
    </w:p>
    <w:p w:rsidR="0005361D" w:rsidRPr="00E06F86" w:rsidRDefault="0005361D" w:rsidP="0005361D">
      <w:pPr>
        <w:shd w:val="clear" w:color="auto" w:fill="FFFFFF"/>
        <w:spacing w:after="0" w:line="480" w:lineRule="auto"/>
        <w:jc w:val="center"/>
        <w:rPr>
          <w:rFonts w:ascii="Times New Roman" w:hAnsi="Times New Roman"/>
          <w:b/>
          <w:iCs/>
          <w:position w:val="-8"/>
          <w:sz w:val="28"/>
          <w:szCs w:val="28"/>
        </w:rPr>
      </w:pPr>
      <w:r w:rsidRPr="00E06F86">
        <w:rPr>
          <w:rFonts w:ascii="Times New Roman" w:hAnsi="Times New Roman"/>
          <w:b/>
          <w:iCs/>
          <w:position w:val="-8"/>
          <w:sz w:val="28"/>
          <w:szCs w:val="28"/>
        </w:rPr>
        <w:t>ЖЕЛАЮ УДАЧИ!</w:t>
      </w:r>
    </w:p>
    <w:p w:rsidR="0005361D" w:rsidRPr="009C5642" w:rsidRDefault="0005361D" w:rsidP="0005361D">
      <w:pPr>
        <w:shd w:val="clear" w:color="auto" w:fill="FFFFFF"/>
        <w:spacing w:after="0" w:line="360" w:lineRule="auto"/>
        <w:jc w:val="right"/>
        <w:rPr>
          <w:rFonts w:ascii="Times New Roman" w:hAnsi="Times New Roman"/>
          <w:iCs/>
          <w:position w:val="-8"/>
          <w:sz w:val="28"/>
          <w:szCs w:val="28"/>
        </w:rPr>
      </w:pPr>
      <w:r w:rsidRPr="00E06F86">
        <w:rPr>
          <w:rFonts w:ascii="Times New Roman" w:hAnsi="Times New Roman"/>
          <w:b/>
          <w:iCs/>
          <w:position w:val="-8"/>
          <w:sz w:val="28"/>
          <w:szCs w:val="28"/>
        </w:rPr>
        <w:br w:type="page"/>
      </w:r>
      <w:r w:rsidRPr="009C5642">
        <w:rPr>
          <w:rFonts w:ascii="Times New Roman" w:hAnsi="Times New Roman"/>
          <w:iCs/>
          <w:position w:val="-8"/>
          <w:sz w:val="28"/>
          <w:szCs w:val="28"/>
        </w:rPr>
        <w:lastRenderedPageBreak/>
        <w:t>Памятка 6</w:t>
      </w:r>
    </w:p>
    <w:p w:rsidR="0005361D" w:rsidRPr="009C2578" w:rsidRDefault="0005361D" w:rsidP="0005361D">
      <w:pPr>
        <w:pStyle w:val="2"/>
        <w:spacing w:line="480" w:lineRule="auto"/>
        <w:jc w:val="center"/>
        <w:rPr>
          <w:rFonts w:ascii="Times New Roman" w:hAnsi="Times New Roman"/>
          <w:color w:val="7030A0"/>
          <w:sz w:val="28"/>
          <w:szCs w:val="28"/>
        </w:rPr>
      </w:pPr>
      <w:bookmarkStart w:id="105" w:name="_Toc315885903"/>
      <w:bookmarkStart w:id="106" w:name="_Toc315886576"/>
      <w:bookmarkStart w:id="107" w:name="_Toc315886850"/>
      <w:bookmarkStart w:id="108" w:name="_Toc315887539"/>
      <w:r w:rsidRPr="009C2578">
        <w:rPr>
          <w:rFonts w:ascii="Times New Roman" w:hAnsi="Times New Roman"/>
          <w:color w:val="7030A0"/>
          <w:sz w:val="28"/>
          <w:szCs w:val="28"/>
        </w:rPr>
        <w:t>Советы школьного психолога «Как готовиться к экзаменам»</w:t>
      </w:r>
      <w:bookmarkEnd w:id="105"/>
      <w:bookmarkEnd w:id="106"/>
      <w:bookmarkEnd w:id="107"/>
      <w:bookmarkEnd w:id="108"/>
    </w:p>
    <w:p w:rsidR="0005361D" w:rsidRPr="00E06F86" w:rsidRDefault="0005361D" w:rsidP="0005361D">
      <w:pPr>
        <w:shd w:val="clear" w:color="auto" w:fill="FFFFFF"/>
        <w:tabs>
          <w:tab w:val="left" w:pos="336"/>
        </w:tabs>
        <w:spacing w:after="0" w:line="480" w:lineRule="auto"/>
        <w:jc w:val="both"/>
        <w:rPr>
          <w:rFonts w:ascii="Times New Roman" w:hAnsi="Times New Roman"/>
          <w:sz w:val="28"/>
          <w:szCs w:val="28"/>
        </w:rPr>
      </w:pPr>
      <w:r w:rsidRPr="003030E4">
        <w:rPr>
          <w:rFonts w:ascii="Times New Roman" w:hAnsi="Times New Roman"/>
          <w:sz w:val="28"/>
          <w:szCs w:val="28"/>
        </w:rPr>
        <w:t>-</w:t>
      </w:r>
      <w:r w:rsidRPr="003030E4">
        <w:rPr>
          <w:rFonts w:ascii="Times New Roman" w:hAnsi="Times New Roman"/>
          <w:sz w:val="28"/>
          <w:szCs w:val="28"/>
        </w:rPr>
        <w:tab/>
      </w:r>
      <w:r w:rsidRPr="00E06F86">
        <w:rPr>
          <w:rFonts w:ascii="Times New Roman" w:hAnsi="Times New Roman"/>
          <w:spacing w:val="-2"/>
          <w:sz w:val="28"/>
          <w:szCs w:val="28"/>
        </w:rPr>
        <w:t xml:space="preserve">Необходимо иметь вопросы, которые будут </w:t>
      </w:r>
      <w:r w:rsidRPr="00E06F86">
        <w:rPr>
          <w:rFonts w:ascii="Times New Roman" w:hAnsi="Times New Roman"/>
          <w:sz w:val="28"/>
          <w:szCs w:val="28"/>
        </w:rPr>
        <w:t>на экзамене. Их вам любезно предоставит учитель.</w:t>
      </w:r>
    </w:p>
    <w:p w:rsidR="0005361D" w:rsidRPr="00E06F86" w:rsidRDefault="0005361D" w:rsidP="0005361D">
      <w:pPr>
        <w:shd w:val="clear" w:color="auto" w:fill="FFFFFF"/>
        <w:tabs>
          <w:tab w:val="left" w:pos="336"/>
        </w:tabs>
        <w:spacing w:after="0" w:line="480" w:lineRule="auto"/>
        <w:jc w:val="both"/>
        <w:rPr>
          <w:rFonts w:ascii="Times New Roman" w:hAnsi="Times New Roman"/>
          <w:sz w:val="28"/>
          <w:szCs w:val="28"/>
        </w:rPr>
      </w:pPr>
      <w:r w:rsidRPr="00E06F86">
        <w:rPr>
          <w:rFonts w:ascii="Times New Roman" w:hAnsi="Times New Roman"/>
          <w:sz w:val="28"/>
          <w:szCs w:val="28"/>
        </w:rPr>
        <w:t>-</w:t>
      </w:r>
      <w:r w:rsidRPr="00E06F86">
        <w:rPr>
          <w:rFonts w:ascii="Times New Roman" w:hAnsi="Times New Roman"/>
          <w:sz w:val="28"/>
          <w:szCs w:val="28"/>
        </w:rPr>
        <w:tab/>
        <w:t xml:space="preserve">Постарайся сам найти ответы. </w:t>
      </w:r>
      <w:r w:rsidRPr="00E06F86">
        <w:rPr>
          <w:rFonts w:ascii="Times New Roman" w:hAnsi="Times New Roman"/>
          <w:spacing w:val="-3"/>
          <w:sz w:val="28"/>
          <w:szCs w:val="28"/>
        </w:rPr>
        <w:t>Изучай книгу от корки до корки.</w:t>
      </w:r>
      <w:r w:rsidRPr="00E06F86">
        <w:rPr>
          <w:rFonts w:ascii="Times New Roman" w:hAnsi="Times New Roman"/>
          <w:sz w:val="28"/>
          <w:szCs w:val="28"/>
        </w:rPr>
        <w:t xml:space="preserve"> </w:t>
      </w:r>
      <w:r w:rsidRPr="00E06F86">
        <w:rPr>
          <w:rFonts w:ascii="Times New Roman" w:hAnsi="Times New Roman"/>
          <w:spacing w:val="-3"/>
          <w:sz w:val="28"/>
          <w:szCs w:val="28"/>
        </w:rPr>
        <w:t xml:space="preserve">Даже содержание книги </w:t>
      </w:r>
      <w:r w:rsidRPr="00E06F86">
        <w:rPr>
          <w:sz w:val="28"/>
          <w:szCs w:val="28"/>
        </w:rPr>
        <w:t>–</w:t>
      </w:r>
      <w:r w:rsidRPr="00E06F86">
        <w:rPr>
          <w:rFonts w:ascii="Times New Roman" w:hAnsi="Times New Roman"/>
          <w:spacing w:val="-3"/>
          <w:sz w:val="28"/>
          <w:szCs w:val="28"/>
        </w:rPr>
        <w:t xml:space="preserve"> это схема в голове.</w:t>
      </w:r>
    </w:p>
    <w:p w:rsidR="0005361D" w:rsidRPr="00E06F86" w:rsidRDefault="0005361D" w:rsidP="0005361D">
      <w:pPr>
        <w:shd w:val="clear" w:color="auto" w:fill="FFFFFF"/>
        <w:tabs>
          <w:tab w:val="left" w:pos="302"/>
        </w:tabs>
        <w:spacing w:after="0" w:line="480" w:lineRule="auto"/>
        <w:jc w:val="both"/>
        <w:rPr>
          <w:rFonts w:ascii="Times New Roman" w:hAnsi="Times New Roman"/>
          <w:sz w:val="28"/>
          <w:szCs w:val="28"/>
        </w:rPr>
      </w:pPr>
      <w:r w:rsidRPr="00E06F86">
        <w:rPr>
          <w:rFonts w:ascii="Times New Roman" w:hAnsi="Times New Roman"/>
          <w:sz w:val="28"/>
          <w:szCs w:val="28"/>
        </w:rPr>
        <w:t>-</w:t>
      </w:r>
      <w:r w:rsidRPr="00E06F86">
        <w:rPr>
          <w:rFonts w:ascii="Times New Roman" w:hAnsi="Times New Roman"/>
          <w:sz w:val="28"/>
          <w:szCs w:val="28"/>
        </w:rPr>
        <w:tab/>
      </w:r>
      <w:r w:rsidRPr="00E06F86">
        <w:rPr>
          <w:rFonts w:ascii="Times New Roman" w:hAnsi="Times New Roman"/>
          <w:spacing w:val="-3"/>
          <w:sz w:val="28"/>
          <w:szCs w:val="28"/>
        </w:rPr>
        <w:t xml:space="preserve">Если не можешь запомнить, прочитав ответ, </w:t>
      </w:r>
      <w:r w:rsidRPr="00E06F86">
        <w:rPr>
          <w:rFonts w:ascii="Times New Roman" w:hAnsi="Times New Roman"/>
          <w:sz w:val="28"/>
          <w:szCs w:val="28"/>
        </w:rPr>
        <w:t>читай вслух.</w:t>
      </w:r>
    </w:p>
    <w:p w:rsidR="0005361D" w:rsidRPr="00E06F86" w:rsidRDefault="0005361D" w:rsidP="0005361D">
      <w:pPr>
        <w:shd w:val="clear" w:color="auto" w:fill="FFFFFF"/>
        <w:tabs>
          <w:tab w:val="left" w:pos="302"/>
        </w:tabs>
        <w:spacing w:after="0" w:line="480" w:lineRule="auto"/>
        <w:jc w:val="both"/>
        <w:rPr>
          <w:rFonts w:ascii="Times New Roman" w:hAnsi="Times New Roman"/>
          <w:sz w:val="28"/>
          <w:szCs w:val="28"/>
        </w:rPr>
      </w:pPr>
      <w:r w:rsidRPr="00E06F86">
        <w:rPr>
          <w:rFonts w:ascii="Times New Roman" w:hAnsi="Times New Roman"/>
          <w:sz w:val="28"/>
          <w:szCs w:val="28"/>
        </w:rPr>
        <w:t>-</w:t>
      </w:r>
      <w:r w:rsidRPr="00E06F86">
        <w:rPr>
          <w:rFonts w:ascii="Times New Roman" w:hAnsi="Times New Roman"/>
          <w:sz w:val="28"/>
          <w:szCs w:val="28"/>
        </w:rPr>
        <w:tab/>
      </w:r>
      <w:r w:rsidRPr="00E06F86">
        <w:rPr>
          <w:rFonts w:ascii="Times New Roman" w:hAnsi="Times New Roman"/>
          <w:spacing w:val="-3"/>
          <w:sz w:val="28"/>
          <w:szCs w:val="28"/>
        </w:rPr>
        <w:t xml:space="preserve">Если снова не запоминаешь, записывай ответ, выделяя при этом основные понятия красной </w:t>
      </w:r>
      <w:r w:rsidRPr="00E06F86">
        <w:rPr>
          <w:rFonts w:ascii="Times New Roman" w:hAnsi="Times New Roman"/>
          <w:sz w:val="28"/>
          <w:szCs w:val="28"/>
        </w:rPr>
        <w:t>ручкой.</w:t>
      </w:r>
    </w:p>
    <w:p w:rsidR="0005361D" w:rsidRPr="00E06F86" w:rsidRDefault="0005361D" w:rsidP="0005361D">
      <w:pPr>
        <w:shd w:val="clear" w:color="auto" w:fill="FFFFFF"/>
        <w:tabs>
          <w:tab w:val="left" w:pos="302"/>
        </w:tabs>
        <w:spacing w:after="0" w:line="480" w:lineRule="auto"/>
        <w:jc w:val="both"/>
        <w:rPr>
          <w:rFonts w:ascii="Times New Roman" w:hAnsi="Times New Roman"/>
          <w:sz w:val="28"/>
          <w:szCs w:val="28"/>
        </w:rPr>
      </w:pPr>
      <w:r w:rsidRPr="00E06F86">
        <w:rPr>
          <w:rFonts w:ascii="Times New Roman" w:hAnsi="Times New Roman"/>
          <w:sz w:val="28"/>
          <w:szCs w:val="28"/>
        </w:rPr>
        <w:t>-</w:t>
      </w:r>
      <w:r w:rsidRPr="00E06F86">
        <w:rPr>
          <w:rFonts w:ascii="Times New Roman" w:hAnsi="Times New Roman"/>
          <w:sz w:val="28"/>
          <w:szCs w:val="28"/>
        </w:rPr>
        <w:tab/>
        <w:t xml:space="preserve">Повторение </w:t>
      </w:r>
      <w:r w:rsidRPr="00E06F86">
        <w:rPr>
          <w:sz w:val="28"/>
          <w:szCs w:val="28"/>
        </w:rPr>
        <w:t>–</w:t>
      </w:r>
      <w:r w:rsidRPr="00E06F86">
        <w:rPr>
          <w:rFonts w:ascii="Times New Roman" w:hAnsi="Times New Roman"/>
          <w:sz w:val="28"/>
          <w:szCs w:val="28"/>
        </w:rPr>
        <w:t xml:space="preserve"> мать учения.</w:t>
      </w:r>
    </w:p>
    <w:p w:rsidR="0005361D" w:rsidRPr="00E06F86" w:rsidRDefault="0005361D" w:rsidP="0005361D">
      <w:pPr>
        <w:widowControl w:val="0"/>
        <w:numPr>
          <w:ilvl w:val="0"/>
          <w:numId w:val="16"/>
        </w:numPr>
        <w:shd w:val="clear" w:color="auto" w:fill="FFFFFF"/>
        <w:tabs>
          <w:tab w:val="left" w:pos="302"/>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pacing w:val="-3"/>
          <w:sz w:val="28"/>
          <w:szCs w:val="28"/>
        </w:rPr>
        <w:t xml:space="preserve">При заучивании ответов тебя ничто и никто </w:t>
      </w:r>
      <w:r w:rsidRPr="00E06F86">
        <w:rPr>
          <w:rFonts w:ascii="Times New Roman" w:hAnsi="Times New Roman"/>
          <w:spacing w:val="-1"/>
          <w:sz w:val="28"/>
          <w:szCs w:val="28"/>
        </w:rPr>
        <w:t xml:space="preserve">не должен отвлекать, (музыка, телевизор, </w:t>
      </w:r>
      <w:r w:rsidRPr="00E06F86">
        <w:rPr>
          <w:rFonts w:ascii="Times New Roman" w:hAnsi="Times New Roman"/>
          <w:sz w:val="28"/>
          <w:szCs w:val="28"/>
        </w:rPr>
        <w:t>футбол, родители и т.д.)</w:t>
      </w:r>
    </w:p>
    <w:p w:rsidR="0005361D" w:rsidRPr="00E06F86" w:rsidRDefault="0005361D" w:rsidP="0005361D">
      <w:pPr>
        <w:widowControl w:val="0"/>
        <w:numPr>
          <w:ilvl w:val="0"/>
          <w:numId w:val="16"/>
        </w:numPr>
        <w:shd w:val="clear" w:color="auto" w:fill="FFFFFF"/>
        <w:tabs>
          <w:tab w:val="left" w:pos="302"/>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pacing w:val="-2"/>
          <w:sz w:val="28"/>
          <w:szCs w:val="28"/>
        </w:rPr>
        <w:t>Сконцентрируйся.</w:t>
      </w:r>
    </w:p>
    <w:p w:rsidR="0005361D" w:rsidRPr="00E06F86" w:rsidRDefault="0005361D" w:rsidP="0005361D">
      <w:pPr>
        <w:widowControl w:val="0"/>
        <w:numPr>
          <w:ilvl w:val="0"/>
          <w:numId w:val="16"/>
        </w:numPr>
        <w:shd w:val="clear" w:color="auto" w:fill="FFFFFF"/>
        <w:tabs>
          <w:tab w:val="left" w:pos="302"/>
        </w:tabs>
        <w:autoSpaceDE w:val="0"/>
        <w:autoSpaceDN w:val="0"/>
        <w:adjustRightInd w:val="0"/>
        <w:spacing w:after="0" w:line="480" w:lineRule="auto"/>
        <w:jc w:val="both"/>
        <w:rPr>
          <w:rFonts w:ascii="Times New Roman" w:hAnsi="Times New Roman"/>
          <w:sz w:val="28"/>
          <w:szCs w:val="28"/>
        </w:rPr>
      </w:pPr>
      <w:r w:rsidRPr="00E06F86">
        <w:rPr>
          <w:rFonts w:ascii="Times New Roman" w:hAnsi="Times New Roman"/>
          <w:spacing w:val="-3"/>
          <w:sz w:val="28"/>
          <w:szCs w:val="28"/>
        </w:rPr>
        <w:t xml:space="preserve">Помни, информацию всегда легче понимать, </w:t>
      </w:r>
      <w:r w:rsidRPr="00E06F86">
        <w:rPr>
          <w:rFonts w:ascii="Times New Roman" w:hAnsi="Times New Roman"/>
          <w:spacing w:val="-1"/>
          <w:sz w:val="28"/>
          <w:szCs w:val="28"/>
        </w:rPr>
        <w:t xml:space="preserve">нежели учить снова. Поэтому учиться нужно во время учебного года, а не за 3 дня до </w:t>
      </w:r>
      <w:r w:rsidRPr="00E06F86">
        <w:rPr>
          <w:rFonts w:ascii="Times New Roman" w:hAnsi="Times New Roman"/>
          <w:sz w:val="28"/>
          <w:szCs w:val="28"/>
        </w:rPr>
        <w:t>экзаменов.</w:t>
      </w:r>
    </w:p>
    <w:p w:rsidR="0005361D" w:rsidRPr="00E06F86" w:rsidRDefault="0005361D" w:rsidP="0005361D">
      <w:pPr>
        <w:shd w:val="clear" w:color="auto" w:fill="FFFFFF"/>
        <w:spacing w:after="0" w:line="480" w:lineRule="auto"/>
        <w:jc w:val="center"/>
        <w:rPr>
          <w:rFonts w:ascii="Times New Roman" w:hAnsi="Times New Roman"/>
          <w:b/>
          <w:spacing w:val="-13"/>
          <w:position w:val="1"/>
          <w:sz w:val="28"/>
          <w:szCs w:val="28"/>
        </w:rPr>
      </w:pPr>
    </w:p>
    <w:p w:rsidR="0005361D" w:rsidRPr="00E06F86" w:rsidRDefault="0005361D" w:rsidP="0005361D">
      <w:pPr>
        <w:shd w:val="clear" w:color="auto" w:fill="FFFFFF"/>
        <w:spacing w:after="0" w:line="480" w:lineRule="auto"/>
        <w:jc w:val="center"/>
        <w:rPr>
          <w:rFonts w:ascii="Times New Roman" w:hAnsi="Times New Roman"/>
          <w:b/>
          <w:iCs/>
          <w:position w:val="-8"/>
          <w:sz w:val="28"/>
          <w:szCs w:val="28"/>
        </w:rPr>
      </w:pPr>
      <w:r w:rsidRPr="00E06F86">
        <w:rPr>
          <w:rFonts w:ascii="Times New Roman" w:hAnsi="Times New Roman"/>
          <w:b/>
          <w:iCs/>
          <w:position w:val="-8"/>
          <w:sz w:val="28"/>
          <w:szCs w:val="28"/>
        </w:rPr>
        <w:t>ЖЕЛАЮ УДАЧИ!</w:t>
      </w:r>
    </w:p>
    <w:p w:rsidR="0005361D" w:rsidRPr="009C5642" w:rsidRDefault="0005361D" w:rsidP="0005361D">
      <w:pPr>
        <w:shd w:val="clear" w:color="auto" w:fill="FFFFFF"/>
        <w:spacing w:after="0" w:line="360" w:lineRule="auto"/>
        <w:jc w:val="right"/>
        <w:rPr>
          <w:rFonts w:ascii="Times New Roman" w:hAnsi="Times New Roman"/>
          <w:spacing w:val="-13"/>
          <w:position w:val="1"/>
          <w:sz w:val="28"/>
          <w:szCs w:val="28"/>
        </w:rPr>
      </w:pPr>
      <w:r w:rsidRPr="00E06F86">
        <w:rPr>
          <w:rFonts w:ascii="Times New Roman" w:hAnsi="Times New Roman"/>
          <w:b/>
          <w:spacing w:val="-13"/>
          <w:position w:val="1"/>
          <w:sz w:val="28"/>
          <w:szCs w:val="28"/>
        </w:rPr>
        <w:br w:type="page"/>
      </w:r>
      <w:r w:rsidRPr="009C5642">
        <w:rPr>
          <w:rFonts w:ascii="Times New Roman" w:hAnsi="Times New Roman"/>
          <w:spacing w:val="-13"/>
          <w:position w:val="1"/>
          <w:sz w:val="28"/>
          <w:szCs w:val="28"/>
        </w:rPr>
        <w:lastRenderedPageBreak/>
        <w:t>Памятка 7</w:t>
      </w:r>
    </w:p>
    <w:p w:rsidR="0005361D" w:rsidRPr="009C2578" w:rsidRDefault="0005361D" w:rsidP="0005361D">
      <w:pPr>
        <w:pStyle w:val="2"/>
        <w:spacing w:line="360" w:lineRule="auto"/>
        <w:jc w:val="center"/>
        <w:rPr>
          <w:rFonts w:ascii="Times New Roman" w:hAnsi="Times New Roman"/>
          <w:color w:val="7030A0"/>
          <w:sz w:val="28"/>
          <w:szCs w:val="28"/>
        </w:rPr>
      </w:pPr>
      <w:bookmarkStart w:id="109" w:name="_Toc315885904"/>
      <w:bookmarkStart w:id="110" w:name="_Toc315886577"/>
      <w:bookmarkStart w:id="111" w:name="_Toc315886851"/>
      <w:bookmarkStart w:id="112" w:name="_Toc315887540"/>
      <w:r w:rsidRPr="009C2578">
        <w:rPr>
          <w:rFonts w:ascii="Times New Roman" w:hAnsi="Times New Roman"/>
          <w:color w:val="7030A0"/>
          <w:sz w:val="28"/>
          <w:szCs w:val="28"/>
        </w:rPr>
        <w:t>Советы школьного психолога тем, кому предстоят экзамены</w:t>
      </w:r>
      <w:bookmarkEnd w:id="109"/>
      <w:bookmarkEnd w:id="110"/>
      <w:bookmarkEnd w:id="111"/>
      <w:bookmarkEnd w:id="112"/>
    </w:p>
    <w:p w:rsidR="0005361D" w:rsidRPr="00E06F86" w:rsidRDefault="0005361D" w:rsidP="0005361D">
      <w:pPr>
        <w:shd w:val="clear" w:color="auto" w:fill="FFFFFF"/>
        <w:spacing w:after="0" w:line="360" w:lineRule="auto"/>
        <w:rPr>
          <w:rFonts w:ascii="Times New Roman" w:hAnsi="Times New Roman"/>
          <w:sz w:val="28"/>
          <w:szCs w:val="28"/>
        </w:rPr>
      </w:pPr>
      <w:r w:rsidRPr="00E06F86">
        <w:rPr>
          <w:rFonts w:ascii="Times New Roman" w:hAnsi="Times New Roman"/>
          <w:i/>
          <w:iCs/>
          <w:spacing w:val="-2"/>
          <w:sz w:val="28"/>
          <w:szCs w:val="28"/>
        </w:rPr>
        <w:t xml:space="preserve">    Имей в виду, что:</w:t>
      </w:r>
    </w:p>
    <w:p w:rsidR="0005361D" w:rsidRPr="00E06F86" w:rsidRDefault="0005361D" w:rsidP="0005361D">
      <w:pPr>
        <w:widowControl w:val="0"/>
        <w:numPr>
          <w:ilvl w:val="0"/>
          <w:numId w:val="17"/>
        </w:numPr>
        <w:shd w:val="clear" w:color="auto" w:fill="FFFFFF"/>
        <w:tabs>
          <w:tab w:val="left" w:pos="317"/>
        </w:tabs>
        <w:autoSpaceDE w:val="0"/>
        <w:autoSpaceDN w:val="0"/>
        <w:adjustRightInd w:val="0"/>
        <w:spacing w:after="0" w:line="360" w:lineRule="auto"/>
        <w:rPr>
          <w:rFonts w:ascii="Times New Roman" w:hAnsi="Times New Roman"/>
          <w:i/>
          <w:iCs/>
          <w:sz w:val="28"/>
          <w:szCs w:val="28"/>
        </w:rPr>
      </w:pPr>
      <w:r w:rsidRPr="00E06F86">
        <w:rPr>
          <w:rFonts w:ascii="Times New Roman" w:hAnsi="Times New Roman"/>
          <w:spacing w:val="-1"/>
          <w:sz w:val="28"/>
          <w:szCs w:val="28"/>
        </w:rPr>
        <w:t>уменьшение интереса к учёбе;</w:t>
      </w:r>
    </w:p>
    <w:p w:rsidR="0005361D" w:rsidRPr="00E06F86" w:rsidRDefault="0005361D" w:rsidP="0005361D">
      <w:pPr>
        <w:widowControl w:val="0"/>
        <w:numPr>
          <w:ilvl w:val="0"/>
          <w:numId w:val="17"/>
        </w:numPr>
        <w:shd w:val="clear" w:color="auto" w:fill="FFFFFF"/>
        <w:tabs>
          <w:tab w:val="left" w:pos="317"/>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2"/>
          <w:sz w:val="28"/>
          <w:szCs w:val="28"/>
        </w:rPr>
        <w:t>нежелание посещать уроки;</w:t>
      </w:r>
    </w:p>
    <w:p w:rsidR="0005361D" w:rsidRPr="00E06F86" w:rsidRDefault="0005361D" w:rsidP="0005361D">
      <w:pPr>
        <w:widowControl w:val="0"/>
        <w:numPr>
          <w:ilvl w:val="0"/>
          <w:numId w:val="17"/>
        </w:numPr>
        <w:shd w:val="clear" w:color="auto" w:fill="FFFFFF"/>
        <w:tabs>
          <w:tab w:val="left" w:pos="317"/>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2"/>
          <w:sz w:val="28"/>
          <w:szCs w:val="28"/>
        </w:rPr>
        <w:t>снижение успеваемости.</w:t>
      </w:r>
    </w:p>
    <w:p w:rsidR="0005361D" w:rsidRPr="00E06F86" w:rsidRDefault="0005361D" w:rsidP="0005361D">
      <w:pPr>
        <w:shd w:val="clear" w:color="auto" w:fill="FFFFFF"/>
        <w:spacing w:after="0" w:line="360" w:lineRule="auto"/>
        <w:rPr>
          <w:rFonts w:ascii="Times New Roman" w:hAnsi="Times New Roman"/>
          <w:sz w:val="28"/>
          <w:szCs w:val="28"/>
        </w:rPr>
      </w:pPr>
      <w:r w:rsidRPr="00E06F86">
        <w:rPr>
          <w:rFonts w:ascii="Times New Roman" w:hAnsi="Times New Roman"/>
          <w:i/>
          <w:iCs/>
          <w:sz w:val="28"/>
          <w:szCs w:val="28"/>
        </w:rPr>
        <w:t xml:space="preserve">   Это факторы, которым подвержен не только ты.</w:t>
      </w:r>
    </w:p>
    <w:p w:rsidR="0005361D" w:rsidRPr="00E06F86" w:rsidRDefault="0005361D" w:rsidP="0005361D">
      <w:pPr>
        <w:widowControl w:val="0"/>
        <w:numPr>
          <w:ilvl w:val="0"/>
          <w:numId w:val="18"/>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1"/>
          <w:sz w:val="28"/>
          <w:szCs w:val="28"/>
        </w:rPr>
        <w:t>ухудшения памяти;</w:t>
      </w:r>
    </w:p>
    <w:p w:rsidR="0005361D" w:rsidRPr="00E06F86" w:rsidRDefault="0005361D" w:rsidP="0005361D">
      <w:pPr>
        <w:widowControl w:val="0"/>
        <w:numPr>
          <w:ilvl w:val="0"/>
          <w:numId w:val="18"/>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2"/>
          <w:sz w:val="28"/>
          <w:szCs w:val="28"/>
        </w:rPr>
        <w:t>концентрации внимания;</w:t>
      </w:r>
    </w:p>
    <w:p w:rsidR="0005361D" w:rsidRPr="00E06F86" w:rsidRDefault="0005361D" w:rsidP="0005361D">
      <w:pPr>
        <w:widowControl w:val="0"/>
        <w:numPr>
          <w:ilvl w:val="0"/>
          <w:numId w:val="18"/>
        </w:numPr>
        <w:shd w:val="clear" w:color="auto" w:fill="FFFFFF"/>
        <w:tabs>
          <w:tab w:val="left" w:pos="346"/>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1"/>
          <w:sz w:val="28"/>
          <w:szCs w:val="28"/>
        </w:rPr>
        <w:t>ухудшения процессов мышления.</w:t>
      </w:r>
    </w:p>
    <w:p w:rsidR="0005361D" w:rsidRPr="00E06F86" w:rsidRDefault="0005361D" w:rsidP="0005361D">
      <w:pPr>
        <w:shd w:val="clear" w:color="auto" w:fill="FFFFFF"/>
        <w:spacing w:after="0" w:line="360" w:lineRule="auto"/>
        <w:rPr>
          <w:rFonts w:ascii="Times New Roman" w:hAnsi="Times New Roman"/>
          <w:sz w:val="28"/>
          <w:szCs w:val="28"/>
        </w:rPr>
      </w:pPr>
      <w:r w:rsidRPr="00E06F86">
        <w:rPr>
          <w:rFonts w:ascii="Times New Roman" w:hAnsi="Times New Roman"/>
          <w:i/>
          <w:iCs/>
          <w:spacing w:val="-1"/>
          <w:sz w:val="28"/>
          <w:szCs w:val="28"/>
        </w:rPr>
        <w:t xml:space="preserve">   Этого всегда можно избежать, если:</w:t>
      </w:r>
    </w:p>
    <w:p w:rsidR="0005361D" w:rsidRPr="00E06F86" w:rsidRDefault="0005361D" w:rsidP="0005361D">
      <w:pPr>
        <w:widowControl w:val="0"/>
        <w:numPr>
          <w:ilvl w:val="0"/>
          <w:numId w:val="18"/>
        </w:numPr>
        <w:shd w:val="clear" w:color="auto" w:fill="FFFFFF"/>
        <w:tabs>
          <w:tab w:val="left" w:pos="-284"/>
        </w:tabs>
        <w:autoSpaceDE w:val="0"/>
        <w:autoSpaceDN w:val="0"/>
        <w:adjustRightInd w:val="0"/>
        <w:spacing w:after="0" w:line="360" w:lineRule="auto"/>
        <w:rPr>
          <w:rFonts w:ascii="Times New Roman" w:hAnsi="Times New Roman"/>
          <w:sz w:val="28"/>
          <w:szCs w:val="28"/>
        </w:rPr>
      </w:pPr>
      <w:r w:rsidRPr="00E06F86">
        <w:rPr>
          <w:rFonts w:ascii="Times New Roman" w:hAnsi="Times New Roman"/>
          <w:spacing w:val="-2"/>
          <w:sz w:val="28"/>
          <w:szCs w:val="28"/>
        </w:rPr>
        <w:t>чередовать работу и отдых;</w:t>
      </w:r>
    </w:p>
    <w:p w:rsidR="0005361D" w:rsidRPr="00E06F86" w:rsidRDefault="0005361D" w:rsidP="0005361D">
      <w:pPr>
        <w:widowControl w:val="0"/>
        <w:numPr>
          <w:ilvl w:val="0"/>
          <w:numId w:val="18"/>
        </w:numPr>
        <w:shd w:val="clear" w:color="auto" w:fill="FFFFFF"/>
        <w:tabs>
          <w:tab w:val="left" w:pos="-284"/>
        </w:tabs>
        <w:autoSpaceDE w:val="0"/>
        <w:autoSpaceDN w:val="0"/>
        <w:adjustRightInd w:val="0"/>
        <w:spacing w:after="0" w:line="360" w:lineRule="auto"/>
        <w:rPr>
          <w:rFonts w:ascii="Times New Roman" w:hAnsi="Times New Roman"/>
          <w:sz w:val="28"/>
          <w:szCs w:val="28"/>
        </w:rPr>
      </w:pPr>
      <w:r w:rsidRPr="00E06F86">
        <w:rPr>
          <w:rFonts w:ascii="Times New Roman" w:hAnsi="Times New Roman"/>
          <w:sz w:val="28"/>
          <w:szCs w:val="28"/>
        </w:rPr>
        <w:t>вовремя делать то, что задали, не откладывая на потом;</w:t>
      </w:r>
    </w:p>
    <w:p w:rsidR="0005361D" w:rsidRPr="00E06F86" w:rsidRDefault="0005361D" w:rsidP="0005361D">
      <w:pPr>
        <w:widowControl w:val="0"/>
        <w:numPr>
          <w:ilvl w:val="0"/>
          <w:numId w:val="18"/>
        </w:numPr>
        <w:shd w:val="clear" w:color="auto" w:fill="FFFFFF"/>
        <w:tabs>
          <w:tab w:val="left" w:pos="-284"/>
        </w:tabs>
        <w:autoSpaceDE w:val="0"/>
        <w:autoSpaceDN w:val="0"/>
        <w:adjustRightInd w:val="0"/>
        <w:spacing w:after="0" w:line="360" w:lineRule="auto"/>
        <w:rPr>
          <w:rFonts w:ascii="Times New Roman" w:hAnsi="Times New Roman"/>
          <w:sz w:val="28"/>
          <w:szCs w:val="28"/>
        </w:rPr>
      </w:pPr>
      <w:r w:rsidRPr="00E06F86">
        <w:rPr>
          <w:rFonts w:ascii="Times New Roman" w:hAnsi="Times New Roman"/>
          <w:sz w:val="28"/>
          <w:szCs w:val="28"/>
        </w:rPr>
        <w:t xml:space="preserve">правильно питаться (кока-кола, чипсы, </w:t>
      </w:r>
      <w:proofErr w:type="spellStart"/>
      <w:r w:rsidRPr="00E06F86">
        <w:rPr>
          <w:rFonts w:ascii="Times New Roman" w:hAnsi="Times New Roman"/>
          <w:spacing w:val="-5"/>
          <w:sz w:val="28"/>
          <w:szCs w:val="28"/>
        </w:rPr>
        <w:t>кириешки</w:t>
      </w:r>
      <w:proofErr w:type="spellEnd"/>
      <w:r w:rsidRPr="00E06F86">
        <w:rPr>
          <w:rFonts w:ascii="Times New Roman" w:hAnsi="Times New Roman"/>
          <w:sz w:val="28"/>
          <w:szCs w:val="28"/>
        </w:rPr>
        <w:t xml:space="preserve"> - это неправильная еда, ухудшающая самочувствие).</w:t>
      </w:r>
    </w:p>
    <w:p w:rsidR="0005361D" w:rsidRPr="00E06F86" w:rsidRDefault="0005361D" w:rsidP="0005361D">
      <w:pPr>
        <w:widowControl w:val="0"/>
        <w:numPr>
          <w:ilvl w:val="0"/>
          <w:numId w:val="18"/>
        </w:numPr>
        <w:shd w:val="clear" w:color="auto" w:fill="FFFFFF"/>
        <w:tabs>
          <w:tab w:val="left" w:pos="-284"/>
        </w:tabs>
        <w:autoSpaceDE w:val="0"/>
        <w:autoSpaceDN w:val="0"/>
        <w:adjustRightInd w:val="0"/>
        <w:spacing w:after="0" w:line="360" w:lineRule="auto"/>
        <w:rPr>
          <w:rFonts w:ascii="Times New Roman" w:hAnsi="Times New Roman"/>
          <w:sz w:val="28"/>
          <w:szCs w:val="28"/>
        </w:rPr>
      </w:pPr>
      <w:r w:rsidRPr="00E06F86">
        <w:rPr>
          <w:rFonts w:ascii="Times New Roman" w:hAnsi="Times New Roman"/>
          <w:sz w:val="28"/>
          <w:szCs w:val="28"/>
        </w:rPr>
        <w:t>заниматься спортом, укреплять свой организм, закаляться;</w:t>
      </w:r>
    </w:p>
    <w:p w:rsidR="0005361D" w:rsidRPr="00E06F86" w:rsidRDefault="0005361D" w:rsidP="0005361D">
      <w:pPr>
        <w:widowControl w:val="0"/>
        <w:numPr>
          <w:ilvl w:val="0"/>
          <w:numId w:val="18"/>
        </w:numPr>
        <w:shd w:val="clear" w:color="auto" w:fill="FFFFFF"/>
        <w:tabs>
          <w:tab w:val="left" w:pos="-284"/>
        </w:tabs>
        <w:autoSpaceDE w:val="0"/>
        <w:autoSpaceDN w:val="0"/>
        <w:adjustRightInd w:val="0"/>
        <w:spacing w:after="0" w:line="360" w:lineRule="auto"/>
        <w:rPr>
          <w:rFonts w:ascii="Times New Roman" w:hAnsi="Times New Roman"/>
          <w:sz w:val="28"/>
          <w:szCs w:val="28"/>
        </w:rPr>
      </w:pPr>
      <w:r w:rsidRPr="00E06F86">
        <w:rPr>
          <w:rFonts w:ascii="Times New Roman" w:hAnsi="Times New Roman"/>
          <w:sz w:val="28"/>
          <w:szCs w:val="28"/>
        </w:rPr>
        <w:t>сон должен быть не менее 8 - 10 ч. в сутки.</w:t>
      </w:r>
      <w:r w:rsidR="000443A6" w:rsidRPr="00E06F86">
        <w:rPr>
          <w:rFonts w:ascii="Times New Roman" w:hAnsi="Times New Roman"/>
          <w:sz w:val="28"/>
          <w:szCs w:val="28"/>
        </w:rPr>
        <w:t xml:space="preserve"> </w:t>
      </w:r>
    </w:p>
    <w:p w:rsidR="0005361D" w:rsidRPr="00E06F86" w:rsidRDefault="0005361D" w:rsidP="0005361D">
      <w:pPr>
        <w:shd w:val="clear" w:color="auto" w:fill="FFFFFF"/>
        <w:spacing w:after="0" w:line="360" w:lineRule="auto"/>
        <w:jc w:val="both"/>
        <w:rPr>
          <w:rFonts w:ascii="Times New Roman" w:hAnsi="Times New Roman"/>
          <w:i/>
          <w:iCs/>
          <w:spacing w:val="-1"/>
          <w:sz w:val="28"/>
          <w:szCs w:val="28"/>
        </w:rPr>
      </w:pPr>
      <w:r w:rsidRPr="00E06F86">
        <w:rPr>
          <w:rFonts w:ascii="Times New Roman" w:hAnsi="Times New Roman"/>
          <w:i/>
          <w:iCs/>
          <w:sz w:val="28"/>
          <w:szCs w:val="28"/>
        </w:rPr>
        <w:t xml:space="preserve">Это залог того, что у вас хватит сил </w:t>
      </w:r>
      <w:r w:rsidRPr="00E06F86">
        <w:rPr>
          <w:rFonts w:ascii="Times New Roman" w:hAnsi="Times New Roman"/>
          <w:i/>
          <w:iCs/>
          <w:spacing w:val="-3"/>
          <w:sz w:val="28"/>
          <w:szCs w:val="28"/>
        </w:rPr>
        <w:t xml:space="preserve">подготовиться к экзаменам, зачётам и после </w:t>
      </w:r>
      <w:r w:rsidRPr="00E06F86">
        <w:rPr>
          <w:rFonts w:ascii="Times New Roman" w:hAnsi="Times New Roman"/>
          <w:i/>
          <w:iCs/>
          <w:sz w:val="28"/>
          <w:szCs w:val="28"/>
        </w:rPr>
        <w:t xml:space="preserve">успешной их сдачи с легким сердцем и </w:t>
      </w:r>
      <w:r w:rsidRPr="00E06F86">
        <w:rPr>
          <w:rFonts w:ascii="Times New Roman" w:hAnsi="Times New Roman"/>
          <w:i/>
          <w:iCs/>
          <w:spacing w:val="-1"/>
          <w:sz w:val="28"/>
          <w:szCs w:val="28"/>
        </w:rPr>
        <w:t>хорошим настроением уйти на каникулы.</w:t>
      </w:r>
    </w:p>
    <w:p w:rsidR="00DA25EE" w:rsidRDefault="0005361D" w:rsidP="0005361D">
      <w:pPr>
        <w:pStyle w:val="2"/>
        <w:spacing w:line="360" w:lineRule="auto"/>
        <w:jc w:val="center"/>
        <w:rPr>
          <w:i/>
          <w:iCs/>
          <w:spacing w:val="-1"/>
        </w:rPr>
      </w:pPr>
      <w:r>
        <w:rPr>
          <w:i/>
          <w:iCs/>
          <w:spacing w:val="-1"/>
        </w:rPr>
        <w:br w:type="page"/>
      </w:r>
      <w:bookmarkStart w:id="113" w:name="_Toc315885905"/>
      <w:bookmarkStart w:id="114" w:name="_Toc315886578"/>
      <w:bookmarkStart w:id="115" w:name="_Toc315886852"/>
      <w:bookmarkStart w:id="116" w:name="_Toc315887541"/>
      <w:bookmarkStart w:id="117" w:name="_Toc315801450"/>
    </w:p>
    <w:p w:rsidR="0005361D" w:rsidRPr="009C2578" w:rsidRDefault="0005361D" w:rsidP="0005361D">
      <w:pPr>
        <w:pStyle w:val="2"/>
        <w:spacing w:line="360" w:lineRule="auto"/>
        <w:jc w:val="center"/>
        <w:rPr>
          <w:rFonts w:ascii="Times New Roman" w:hAnsi="Times New Roman"/>
          <w:color w:val="7030A0"/>
          <w:sz w:val="28"/>
          <w:szCs w:val="28"/>
        </w:rPr>
      </w:pPr>
      <w:r w:rsidRPr="009C2578">
        <w:rPr>
          <w:rFonts w:ascii="Times New Roman" w:hAnsi="Times New Roman"/>
          <w:color w:val="7030A0"/>
          <w:sz w:val="28"/>
          <w:szCs w:val="28"/>
        </w:rPr>
        <w:lastRenderedPageBreak/>
        <w:t>Тест оценки страха перед экзаменами</w:t>
      </w:r>
      <w:bookmarkEnd w:id="113"/>
      <w:bookmarkEnd w:id="114"/>
      <w:bookmarkEnd w:id="115"/>
      <w:bookmarkEnd w:id="116"/>
    </w:p>
    <w:p w:rsidR="0005361D" w:rsidRPr="00E06F86" w:rsidRDefault="0005361D" w:rsidP="0005361D">
      <w:pPr>
        <w:spacing w:after="0" w:line="360" w:lineRule="auto"/>
        <w:jc w:val="both"/>
        <w:rPr>
          <w:rFonts w:ascii="Times New Roman" w:hAnsi="Times New Roman"/>
          <w:sz w:val="28"/>
          <w:szCs w:val="28"/>
        </w:rPr>
      </w:pPr>
      <w:r w:rsidRPr="00773B3B">
        <w:rPr>
          <w:rFonts w:ascii="Times New Roman" w:hAnsi="Times New Roman"/>
          <w:sz w:val="28"/>
          <w:szCs w:val="28"/>
        </w:rPr>
        <w:tab/>
      </w:r>
      <w:r w:rsidRPr="00E06F86">
        <w:rPr>
          <w:rFonts w:ascii="Times New Roman" w:hAnsi="Times New Roman"/>
          <w:sz w:val="28"/>
          <w:szCs w:val="28"/>
        </w:rPr>
        <w:t xml:space="preserve">Этот тест должен вам помочь и показать, в каких областях у вас имеются трудности и на что вы должны обратить особое внимание </w:t>
      </w:r>
      <w:proofErr w:type="gramStart"/>
      <w:r w:rsidRPr="00E06F86">
        <w:rPr>
          <w:rFonts w:ascii="Times New Roman" w:hAnsi="Times New Roman"/>
          <w:sz w:val="28"/>
          <w:szCs w:val="28"/>
        </w:rPr>
        <w:t>при</w:t>
      </w:r>
      <w:proofErr w:type="gramEnd"/>
      <w:r w:rsidRPr="00E06F86">
        <w:rPr>
          <w:rFonts w:ascii="Times New Roman" w:hAnsi="Times New Roman"/>
          <w:sz w:val="28"/>
          <w:szCs w:val="28"/>
        </w:rPr>
        <w:t xml:space="preserve"> подготовки к экзаменам.</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При мысли об экзамене я вижу, как я провалился.</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Я часто думаю, что у меня плохая память.</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Мысленно я вижу себя полностью блокированным и заторможенным на экзамене.</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Мне было бы очень неприятно, больно, если бы я провалился на экзамене.</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С экзаменами у меня только плохой опыт.</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Во время экзамена у меня всегда возникает провалы в памяти.</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Я должен делать все очень хорошо.</w:t>
      </w:r>
    </w:p>
    <w:p w:rsidR="0005361D" w:rsidRPr="00E06F86" w:rsidRDefault="0005361D" w:rsidP="0005361D">
      <w:pPr>
        <w:numPr>
          <w:ilvl w:val="0"/>
          <w:numId w:val="8"/>
        </w:numPr>
        <w:spacing w:after="0" w:line="360" w:lineRule="auto"/>
        <w:ind w:left="0" w:firstLine="0"/>
        <w:jc w:val="both"/>
        <w:rPr>
          <w:rFonts w:ascii="Times New Roman" w:hAnsi="Times New Roman"/>
          <w:sz w:val="28"/>
          <w:szCs w:val="28"/>
        </w:rPr>
      </w:pPr>
      <w:r w:rsidRPr="00E06F86">
        <w:rPr>
          <w:rFonts w:ascii="Times New Roman" w:hAnsi="Times New Roman"/>
          <w:sz w:val="28"/>
          <w:szCs w:val="28"/>
        </w:rPr>
        <w:t>Если я провалю экзамен, моя жизнь закончена.</w:t>
      </w:r>
    </w:p>
    <w:p w:rsidR="0005361D" w:rsidRPr="00E06F86" w:rsidRDefault="0005361D" w:rsidP="0005361D">
      <w:pPr>
        <w:spacing w:after="0" w:line="360" w:lineRule="auto"/>
        <w:ind w:firstLine="708"/>
        <w:jc w:val="both"/>
        <w:rPr>
          <w:rFonts w:ascii="Times New Roman" w:hAnsi="Times New Roman"/>
          <w:sz w:val="28"/>
          <w:szCs w:val="28"/>
        </w:rPr>
      </w:pPr>
      <w:r w:rsidRPr="00E06F86">
        <w:rPr>
          <w:rFonts w:ascii="Times New Roman" w:hAnsi="Times New Roman"/>
          <w:sz w:val="28"/>
          <w:szCs w:val="28"/>
        </w:rPr>
        <w:t>Страх  по своей природе многолик. Иногда мы просто не осознаем, что страдаем страхом перед экзаменами. Мы чувствуем себя не очень хорошо физически и напряженно внутренне. Страх перед экзаменами может очень сильно сказываться на нашем физическом и психическом самочувствии, на нашем духе и поведении.</w:t>
      </w:r>
    </w:p>
    <w:p w:rsidR="0005361D" w:rsidRPr="00E06F86" w:rsidRDefault="0005361D" w:rsidP="0005361D">
      <w:pPr>
        <w:numPr>
          <w:ilvl w:val="1"/>
          <w:numId w:val="8"/>
        </w:numPr>
        <w:tabs>
          <w:tab w:val="num" w:pos="360"/>
        </w:tabs>
        <w:spacing w:after="0" w:line="360" w:lineRule="auto"/>
        <w:ind w:left="0"/>
        <w:jc w:val="both"/>
        <w:rPr>
          <w:rFonts w:ascii="Times New Roman" w:hAnsi="Times New Roman"/>
          <w:sz w:val="28"/>
          <w:szCs w:val="28"/>
        </w:rPr>
      </w:pPr>
      <w:proofErr w:type="gramStart"/>
      <w:r w:rsidRPr="00E06F86">
        <w:rPr>
          <w:rFonts w:ascii="Times New Roman" w:hAnsi="Times New Roman"/>
          <w:b/>
          <w:sz w:val="28"/>
          <w:szCs w:val="28"/>
          <w:u w:val="single"/>
        </w:rPr>
        <w:t>Физическое напряжение:</w:t>
      </w:r>
      <w:r w:rsidRPr="00E06F86">
        <w:rPr>
          <w:rFonts w:ascii="Times New Roman" w:hAnsi="Times New Roman"/>
          <w:sz w:val="28"/>
          <w:szCs w:val="28"/>
        </w:rPr>
        <w:t xml:space="preserve"> внутреннее беспокойство, трудности при засыпании, головные боли, боли в желудке, усталость, слабость, повышенное потоотделение, покраснение кожных покровов, быстрое поверхностное дыхание, ощущение «комка в горле», потеря аппетита или возникновение чрезмерного аппетита, боли в сердце.</w:t>
      </w:r>
      <w:proofErr w:type="gramEnd"/>
    </w:p>
    <w:p w:rsidR="0005361D" w:rsidRPr="00E06F86" w:rsidRDefault="0005361D" w:rsidP="0005361D">
      <w:pPr>
        <w:numPr>
          <w:ilvl w:val="1"/>
          <w:numId w:val="8"/>
        </w:numPr>
        <w:tabs>
          <w:tab w:val="num" w:pos="360"/>
        </w:tabs>
        <w:spacing w:after="0" w:line="360" w:lineRule="auto"/>
        <w:ind w:left="0"/>
        <w:jc w:val="both"/>
        <w:rPr>
          <w:rFonts w:ascii="Times New Roman" w:hAnsi="Times New Roman"/>
          <w:sz w:val="28"/>
          <w:szCs w:val="28"/>
        </w:rPr>
      </w:pPr>
      <w:r w:rsidRPr="00E06F86">
        <w:rPr>
          <w:rFonts w:ascii="Times New Roman" w:hAnsi="Times New Roman"/>
          <w:b/>
          <w:sz w:val="28"/>
          <w:szCs w:val="28"/>
          <w:u w:val="single"/>
        </w:rPr>
        <w:t>Психическое самочувствие:</w:t>
      </w:r>
      <w:r w:rsidRPr="00E06F86">
        <w:rPr>
          <w:rFonts w:ascii="Times New Roman" w:hAnsi="Times New Roman"/>
          <w:sz w:val="28"/>
          <w:szCs w:val="28"/>
        </w:rPr>
        <w:t xml:space="preserve">  Страх, неуверенность, раздражительность, чувство неудовлетворения, колебание настроения. Страх может со временем преобразовываться в депрессию, безволие, а так же ярость, нарушение мыслительной деятельности.</w:t>
      </w:r>
    </w:p>
    <w:p w:rsidR="0005361D" w:rsidRPr="00E06F86" w:rsidRDefault="0005361D" w:rsidP="0005361D">
      <w:pPr>
        <w:numPr>
          <w:ilvl w:val="1"/>
          <w:numId w:val="8"/>
        </w:numPr>
        <w:tabs>
          <w:tab w:val="num" w:pos="360"/>
        </w:tabs>
        <w:spacing w:after="0" w:line="360" w:lineRule="auto"/>
        <w:ind w:left="0"/>
        <w:jc w:val="both"/>
        <w:rPr>
          <w:rFonts w:ascii="Times New Roman" w:hAnsi="Times New Roman"/>
          <w:sz w:val="28"/>
          <w:szCs w:val="28"/>
        </w:rPr>
      </w:pPr>
      <w:r w:rsidRPr="00E06F86">
        <w:rPr>
          <w:rFonts w:ascii="Times New Roman" w:hAnsi="Times New Roman"/>
          <w:b/>
          <w:sz w:val="28"/>
          <w:szCs w:val="28"/>
          <w:u w:val="single"/>
        </w:rPr>
        <w:t>Поведение:</w:t>
      </w:r>
      <w:r w:rsidRPr="00E06F86">
        <w:rPr>
          <w:rFonts w:ascii="Times New Roman" w:hAnsi="Times New Roman"/>
          <w:sz w:val="28"/>
          <w:szCs w:val="28"/>
        </w:rPr>
        <w:t xml:space="preserve"> </w:t>
      </w:r>
      <w:r w:rsidR="00DA25EE" w:rsidRPr="00E06F86">
        <w:rPr>
          <w:rFonts w:ascii="Times New Roman" w:hAnsi="Times New Roman"/>
          <w:sz w:val="28"/>
          <w:szCs w:val="28"/>
        </w:rPr>
        <w:t>ч</w:t>
      </w:r>
      <w:r w:rsidRPr="00E06F86">
        <w:rPr>
          <w:rFonts w:ascii="Times New Roman" w:hAnsi="Times New Roman"/>
          <w:sz w:val="28"/>
          <w:szCs w:val="28"/>
        </w:rPr>
        <w:t xml:space="preserve">еловек пытается «бежать» от ситуации экзамена, откладывая подготовку на последний момент, принимает успокоительные таблетки, </w:t>
      </w:r>
      <w:r w:rsidRPr="00E06F86">
        <w:rPr>
          <w:rFonts w:ascii="Times New Roman" w:hAnsi="Times New Roman"/>
          <w:sz w:val="28"/>
          <w:szCs w:val="28"/>
        </w:rPr>
        <w:lastRenderedPageBreak/>
        <w:t>появляется навязчивость в поведении, чрезмерно беспокоится по любому поводу, даже самому незначительному.</w:t>
      </w:r>
    </w:p>
    <w:p w:rsidR="0005361D" w:rsidRPr="00E06F86" w:rsidRDefault="0005361D" w:rsidP="0005361D">
      <w:pPr>
        <w:spacing w:after="0" w:line="360" w:lineRule="auto"/>
        <w:ind w:firstLine="888"/>
        <w:jc w:val="both"/>
        <w:rPr>
          <w:rFonts w:ascii="Times New Roman" w:hAnsi="Times New Roman"/>
          <w:sz w:val="28"/>
          <w:szCs w:val="28"/>
        </w:rPr>
      </w:pPr>
      <w:r w:rsidRPr="00E06F86">
        <w:rPr>
          <w:rFonts w:ascii="Times New Roman" w:hAnsi="Times New Roman"/>
          <w:sz w:val="28"/>
          <w:szCs w:val="28"/>
        </w:rPr>
        <w:t xml:space="preserve">Не каждый, страдающий страхом перед экзаменами проявляет себя во всех этих областях. Каждый испытывает только часть этих симптомов, они  могут варьироваться по силе. Так, например, у некоторых людей симптомы страха с каждым днем усиливаются, возрастают. И перед самым экзаменом они проявляются наиболее сильно. Другие отодвигают подготовку к экзаменам так надолго, пока давление и страх становятся максимально большим. За этим следует самый высокий кратковременный уровень напряжения. У некоторых людей фаза напряжения сменяется фазой расслабления. Другие находятся во время подготовки к экзаменам в состоянии высокого напряжения, поэтому существует опасность полного истощения. </w:t>
      </w:r>
      <w:proofErr w:type="gramStart"/>
      <w:r w:rsidRPr="00E06F86">
        <w:rPr>
          <w:rFonts w:ascii="Times New Roman" w:hAnsi="Times New Roman"/>
          <w:sz w:val="28"/>
          <w:szCs w:val="28"/>
        </w:rPr>
        <w:t>В таком случае экзаменующемуся необходимо регулярно выполнять упражнения по снятию эмоционального напряжения.</w:t>
      </w:r>
      <w:proofErr w:type="gramEnd"/>
      <w:r w:rsidRPr="00E06F86">
        <w:rPr>
          <w:rFonts w:ascii="Times New Roman" w:hAnsi="Times New Roman"/>
          <w:sz w:val="28"/>
          <w:szCs w:val="28"/>
        </w:rPr>
        <w:t xml:space="preserve"> Заниматься аутогенной тренировкой, используя позитивные спасительные мысли.</w:t>
      </w:r>
    </w:p>
    <w:p w:rsidR="0005361D" w:rsidRPr="00E06F86" w:rsidRDefault="0005361D" w:rsidP="0005361D">
      <w:pPr>
        <w:spacing w:after="0" w:line="360" w:lineRule="auto"/>
        <w:ind w:firstLine="888"/>
        <w:jc w:val="both"/>
        <w:rPr>
          <w:rFonts w:ascii="Times New Roman" w:hAnsi="Times New Roman"/>
          <w:b/>
          <w:sz w:val="28"/>
          <w:szCs w:val="28"/>
        </w:rPr>
      </w:pPr>
      <w:r w:rsidRPr="00E06F86">
        <w:rPr>
          <w:rFonts w:ascii="Times New Roman" w:hAnsi="Times New Roman"/>
          <w:sz w:val="28"/>
          <w:szCs w:val="28"/>
        </w:rPr>
        <w:t xml:space="preserve">Мы испытываем страх, когда сознательно или неосознанно говорим: </w:t>
      </w:r>
      <w:r w:rsidRPr="00E06F86">
        <w:rPr>
          <w:rFonts w:ascii="Times New Roman" w:hAnsi="Times New Roman"/>
          <w:b/>
          <w:sz w:val="28"/>
          <w:szCs w:val="28"/>
        </w:rPr>
        <w:t>«Я действительно не справлюсь с экзаменом, от волнения я вообще не смогу произнести ни одного слова. Я не должен сделать ни одной ошибки. Если я провалюсь, то лучше уж сразу умереть. Позора я не вынесу. Все будут смеяться надо мной. Другие, конечно же, выдержат экзамен, один я провалюсь».</w:t>
      </w:r>
    </w:p>
    <w:p w:rsidR="0005361D" w:rsidRPr="00E06F86" w:rsidRDefault="0005361D" w:rsidP="0005361D">
      <w:pPr>
        <w:spacing w:after="0" w:line="360" w:lineRule="auto"/>
        <w:ind w:firstLine="888"/>
        <w:jc w:val="both"/>
        <w:rPr>
          <w:rFonts w:ascii="Times New Roman" w:hAnsi="Times New Roman"/>
          <w:sz w:val="28"/>
          <w:szCs w:val="28"/>
        </w:rPr>
      </w:pPr>
      <w:r w:rsidRPr="00E06F86">
        <w:rPr>
          <w:rFonts w:ascii="Times New Roman" w:hAnsi="Times New Roman"/>
          <w:sz w:val="28"/>
          <w:szCs w:val="28"/>
        </w:rPr>
        <w:t xml:space="preserve">Несомненно, вам знакомы такие мысли, и вы понимаете, какое опустошающее действие они оказывают на ваше самочувствие. </w:t>
      </w:r>
    </w:p>
    <w:p w:rsidR="0005361D" w:rsidRPr="00E06F86" w:rsidRDefault="0005361D" w:rsidP="0005361D">
      <w:pPr>
        <w:spacing w:after="0" w:line="360" w:lineRule="auto"/>
        <w:ind w:firstLine="888"/>
        <w:jc w:val="center"/>
        <w:rPr>
          <w:rFonts w:ascii="Times New Roman" w:hAnsi="Times New Roman"/>
          <w:b/>
          <w:sz w:val="28"/>
          <w:szCs w:val="28"/>
          <w:u w:val="single"/>
        </w:rPr>
      </w:pPr>
      <w:r w:rsidRPr="00E06F86">
        <w:rPr>
          <w:rFonts w:ascii="Times New Roman" w:hAnsi="Times New Roman"/>
          <w:b/>
          <w:sz w:val="28"/>
          <w:szCs w:val="28"/>
          <w:u w:val="single"/>
        </w:rPr>
        <w:t>Мысли, вызывающие страх:</w:t>
      </w:r>
    </w:p>
    <w:p w:rsidR="0005361D" w:rsidRPr="00E06F86" w:rsidRDefault="0005361D" w:rsidP="0005361D">
      <w:pPr>
        <w:numPr>
          <w:ilvl w:val="0"/>
          <w:numId w:val="9"/>
        </w:numPr>
        <w:spacing w:after="0" w:line="360" w:lineRule="auto"/>
        <w:ind w:left="0"/>
        <w:rPr>
          <w:rFonts w:ascii="Times New Roman" w:hAnsi="Times New Roman"/>
          <w:b/>
          <w:sz w:val="28"/>
          <w:szCs w:val="28"/>
          <w:u w:val="single"/>
        </w:rPr>
      </w:pPr>
      <w:r w:rsidRPr="00E06F86">
        <w:rPr>
          <w:rFonts w:ascii="Times New Roman" w:hAnsi="Times New Roman"/>
          <w:sz w:val="28"/>
          <w:szCs w:val="28"/>
        </w:rPr>
        <w:t>«Я должен был значительно раньше начать готовиться, теперь мне не хватит времени для основательной подготовки».</w:t>
      </w:r>
    </w:p>
    <w:p w:rsidR="0005361D" w:rsidRPr="00E06F86" w:rsidRDefault="0005361D" w:rsidP="0005361D">
      <w:pPr>
        <w:numPr>
          <w:ilvl w:val="0"/>
          <w:numId w:val="9"/>
        </w:numPr>
        <w:spacing w:after="0" w:line="360" w:lineRule="auto"/>
        <w:ind w:left="0"/>
        <w:rPr>
          <w:rFonts w:ascii="Times New Roman" w:hAnsi="Times New Roman"/>
          <w:b/>
          <w:sz w:val="28"/>
          <w:szCs w:val="28"/>
          <w:u w:val="single"/>
        </w:rPr>
      </w:pPr>
      <w:r w:rsidRPr="00E06F86">
        <w:rPr>
          <w:rFonts w:ascii="Times New Roman" w:hAnsi="Times New Roman"/>
          <w:sz w:val="28"/>
          <w:szCs w:val="28"/>
        </w:rPr>
        <w:t>«От волнения я не смогу понять вопроса».</w:t>
      </w:r>
    </w:p>
    <w:p w:rsidR="0005361D" w:rsidRPr="00E06F86" w:rsidRDefault="0005361D" w:rsidP="0005361D">
      <w:pPr>
        <w:numPr>
          <w:ilvl w:val="0"/>
          <w:numId w:val="9"/>
        </w:numPr>
        <w:spacing w:after="0" w:line="360" w:lineRule="auto"/>
        <w:ind w:left="0"/>
        <w:rPr>
          <w:rFonts w:ascii="Times New Roman" w:hAnsi="Times New Roman"/>
          <w:sz w:val="28"/>
          <w:szCs w:val="28"/>
        </w:rPr>
      </w:pPr>
      <w:r w:rsidRPr="00E06F86">
        <w:rPr>
          <w:rFonts w:ascii="Times New Roman" w:hAnsi="Times New Roman"/>
          <w:sz w:val="28"/>
          <w:szCs w:val="28"/>
        </w:rPr>
        <w:t>« Я обязательно провалю экзамен».</w:t>
      </w:r>
    </w:p>
    <w:p w:rsidR="0005361D" w:rsidRPr="00E06F86" w:rsidRDefault="0005361D" w:rsidP="0005361D">
      <w:pPr>
        <w:numPr>
          <w:ilvl w:val="0"/>
          <w:numId w:val="9"/>
        </w:numPr>
        <w:spacing w:after="0" w:line="360" w:lineRule="auto"/>
        <w:ind w:left="0"/>
        <w:rPr>
          <w:rFonts w:ascii="Times New Roman" w:hAnsi="Times New Roman"/>
          <w:sz w:val="28"/>
          <w:szCs w:val="28"/>
        </w:rPr>
      </w:pPr>
      <w:r w:rsidRPr="00E06F86">
        <w:rPr>
          <w:rFonts w:ascii="Times New Roman" w:hAnsi="Times New Roman"/>
          <w:sz w:val="28"/>
          <w:szCs w:val="28"/>
        </w:rPr>
        <w:t>« Если я не выдержу экзамен, то я не смогу достичь своей профессиональной цели».</w:t>
      </w:r>
    </w:p>
    <w:p w:rsidR="0005361D" w:rsidRPr="00E06F86" w:rsidRDefault="0005361D" w:rsidP="0005361D">
      <w:pPr>
        <w:numPr>
          <w:ilvl w:val="0"/>
          <w:numId w:val="9"/>
        </w:numPr>
        <w:spacing w:after="0" w:line="360" w:lineRule="auto"/>
        <w:ind w:left="0"/>
        <w:rPr>
          <w:rFonts w:ascii="Times New Roman" w:hAnsi="Times New Roman"/>
          <w:sz w:val="28"/>
          <w:szCs w:val="28"/>
        </w:rPr>
      </w:pPr>
      <w:r w:rsidRPr="00E06F86">
        <w:rPr>
          <w:rFonts w:ascii="Times New Roman" w:hAnsi="Times New Roman"/>
          <w:sz w:val="28"/>
          <w:szCs w:val="28"/>
        </w:rPr>
        <w:lastRenderedPageBreak/>
        <w:t>« Если я не сдам экзамен с хорошим результатом, то моя жизнь закончена».</w:t>
      </w:r>
    </w:p>
    <w:p w:rsidR="0005361D" w:rsidRPr="00E06F86" w:rsidRDefault="0005361D" w:rsidP="0005361D">
      <w:pPr>
        <w:numPr>
          <w:ilvl w:val="0"/>
          <w:numId w:val="9"/>
        </w:numPr>
        <w:spacing w:after="0" w:line="360" w:lineRule="auto"/>
        <w:ind w:left="0"/>
        <w:rPr>
          <w:rFonts w:ascii="Times New Roman" w:hAnsi="Times New Roman"/>
          <w:sz w:val="28"/>
          <w:szCs w:val="28"/>
        </w:rPr>
      </w:pPr>
      <w:r w:rsidRPr="00E06F86">
        <w:rPr>
          <w:rFonts w:ascii="Times New Roman" w:hAnsi="Times New Roman"/>
          <w:sz w:val="28"/>
          <w:szCs w:val="28"/>
        </w:rPr>
        <w:t>«Экзамен – это ужас, который я не переживу».</w:t>
      </w:r>
    </w:p>
    <w:p w:rsidR="0005361D" w:rsidRPr="00E06F86" w:rsidRDefault="0005361D" w:rsidP="0005361D">
      <w:pPr>
        <w:spacing w:after="0" w:line="360" w:lineRule="auto"/>
        <w:jc w:val="center"/>
        <w:rPr>
          <w:rFonts w:ascii="Times New Roman" w:hAnsi="Times New Roman"/>
          <w:b/>
          <w:sz w:val="28"/>
          <w:szCs w:val="28"/>
          <w:u w:val="single"/>
        </w:rPr>
      </w:pPr>
      <w:r w:rsidRPr="00E06F86">
        <w:rPr>
          <w:rFonts w:ascii="Times New Roman" w:hAnsi="Times New Roman"/>
          <w:b/>
          <w:sz w:val="28"/>
          <w:szCs w:val="28"/>
          <w:u w:val="single"/>
        </w:rPr>
        <w:t>Рациональные спасительные мысли:</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 Я знаю, как преодолеть свой страх».</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«У меня все получится, и сдам экзамен легко и достойно».</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 Я успешно справлюсь с экзаменом».</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«Я умница».</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«Я совершенно спокоен».</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«Мне всегда везет»</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«Я успешно справлюсь с любым заданием».</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 Мои знания приведены в порядок, моя голова работает как часы»</w:t>
      </w:r>
    </w:p>
    <w:p w:rsidR="0005361D" w:rsidRPr="00E06F86" w:rsidRDefault="0005361D" w:rsidP="0005361D">
      <w:pPr>
        <w:numPr>
          <w:ilvl w:val="0"/>
          <w:numId w:val="10"/>
        </w:numPr>
        <w:spacing w:after="0" w:line="360" w:lineRule="auto"/>
        <w:ind w:left="0"/>
        <w:rPr>
          <w:rFonts w:ascii="Times New Roman" w:hAnsi="Times New Roman"/>
          <w:sz w:val="28"/>
          <w:szCs w:val="28"/>
        </w:rPr>
      </w:pPr>
      <w:r w:rsidRPr="00E06F86">
        <w:rPr>
          <w:rFonts w:ascii="Times New Roman" w:hAnsi="Times New Roman"/>
          <w:sz w:val="28"/>
          <w:szCs w:val="28"/>
        </w:rPr>
        <w:t>«На экзамене мне сопутствует удача».</w:t>
      </w:r>
    </w:p>
    <w:p w:rsidR="0005361D" w:rsidRPr="00E06F86" w:rsidRDefault="0005361D" w:rsidP="0005361D">
      <w:pPr>
        <w:spacing w:after="0" w:line="360" w:lineRule="auto"/>
        <w:rPr>
          <w:rFonts w:ascii="Times New Roman" w:hAnsi="Times New Roman"/>
          <w:sz w:val="28"/>
          <w:szCs w:val="28"/>
        </w:rPr>
      </w:pPr>
    </w:p>
    <w:p w:rsidR="0005361D" w:rsidRPr="00E06F86" w:rsidRDefault="0005361D" w:rsidP="0005361D">
      <w:pPr>
        <w:spacing w:after="0" w:line="360" w:lineRule="auto"/>
        <w:ind w:firstLine="720"/>
        <w:jc w:val="both"/>
        <w:rPr>
          <w:rFonts w:ascii="Times New Roman" w:hAnsi="Times New Roman"/>
          <w:sz w:val="28"/>
          <w:szCs w:val="28"/>
        </w:rPr>
      </w:pPr>
      <w:r w:rsidRPr="00E06F86">
        <w:rPr>
          <w:rFonts w:ascii="Times New Roman" w:hAnsi="Times New Roman"/>
          <w:sz w:val="28"/>
          <w:szCs w:val="28"/>
        </w:rPr>
        <w:t>Дорогой выпускник! Страх перед экзаменами может быть побежден только при условии постоянной работы над собой. К сожалению, нет легкого пути к успеху. Желаем вам удачи в предстоящих экзаменах!</w:t>
      </w:r>
    </w:p>
    <w:p w:rsidR="0005361D" w:rsidRPr="009C2578" w:rsidRDefault="0005361D" w:rsidP="0005361D">
      <w:pPr>
        <w:pStyle w:val="3"/>
        <w:jc w:val="center"/>
        <w:rPr>
          <w:rFonts w:ascii="Times New Roman" w:hAnsi="Times New Roman"/>
          <w:color w:val="7030A0"/>
          <w:sz w:val="28"/>
          <w:szCs w:val="28"/>
        </w:rPr>
      </w:pPr>
      <w:r w:rsidRPr="00E06F86">
        <w:rPr>
          <w:rFonts w:ascii="Times New Roman" w:hAnsi="Times New Roman"/>
          <w:color w:val="auto"/>
          <w:sz w:val="28"/>
          <w:szCs w:val="28"/>
        </w:rPr>
        <w:br w:type="page"/>
      </w:r>
      <w:bookmarkStart w:id="118" w:name="_Toc315886853"/>
      <w:bookmarkStart w:id="119" w:name="_Toc315887542"/>
      <w:r w:rsidRPr="009C2578">
        <w:rPr>
          <w:rFonts w:ascii="Times New Roman" w:hAnsi="Times New Roman"/>
          <w:color w:val="7030A0"/>
          <w:sz w:val="28"/>
          <w:szCs w:val="28"/>
        </w:rPr>
        <w:lastRenderedPageBreak/>
        <w:t>ЛИТЕРАТУРА</w:t>
      </w:r>
      <w:bookmarkEnd w:id="117"/>
      <w:bookmarkEnd w:id="118"/>
      <w:bookmarkEnd w:id="119"/>
    </w:p>
    <w:p w:rsidR="0005361D" w:rsidRPr="00E06F86" w:rsidRDefault="0005361D" w:rsidP="0005361D">
      <w:pPr>
        <w:numPr>
          <w:ilvl w:val="0"/>
          <w:numId w:val="22"/>
        </w:numPr>
        <w:spacing w:after="0" w:line="360" w:lineRule="auto"/>
        <w:jc w:val="both"/>
        <w:rPr>
          <w:rFonts w:ascii="Times New Roman" w:hAnsi="Times New Roman"/>
          <w:sz w:val="28"/>
          <w:szCs w:val="28"/>
        </w:rPr>
      </w:pPr>
      <w:r w:rsidRPr="00E06F86">
        <w:rPr>
          <w:rStyle w:val="a8"/>
          <w:rFonts w:ascii="Times New Roman" w:hAnsi="Times New Roman"/>
          <w:i w:val="0"/>
          <w:sz w:val="28"/>
          <w:szCs w:val="28"/>
        </w:rPr>
        <w:t>Дубровина И.В., Акимова М.К., Борисова Е.М. и др.</w:t>
      </w:r>
      <w:r w:rsidRPr="00E06F86">
        <w:rPr>
          <w:rFonts w:ascii="Times New Roman" w:hAnsi="Times New Roman"/>
          <w:sz w:val="28"/>
          <w:szCs w:val="28"/>
        </w:rPr>
        <w:t xml:space="preserve"> Рабочая книга школьного психолога / Под ред. </w:t>
      </w:r>
      <w:r w:rsidRPr="00E06F86">
        <w:rPr>
          <w:rStyle w:val="a8"/>
          <w:rFonts w:ascii="Times New Roman" w:hAnsi="Times New Roman"/>
          <w:i w:val="0"/>
          <w:sz w:val="28"/>
          <w:szCs w:val="28"/>
        </w:rPr>
        <w:t>И.В. Дубровиной</w:t>
      </w:r>
      <w:r w:rsidRPr="00E06F86">
        <w:rPr>
          <w:rFonts w:ascii="Times New Roman" w:hAnsi="Times New Roman"/>
          <w:sz w:val="28"/>
          <w:szCs w:val="28"/>
        </w:rPr>
        <w:t>. — М.: Международная педагогическая академия, 1995.</w:t>
      </w:r>
    </w:p>
    <w:p w:rsidR="0005361D" w:rsidRPr="00E06F86" w:rsidRDefault="0005361D" w:rsidP="0005361D">
      <w:pPr>
        <w:numPr>
          <w:ilvl w:val="0"/>
          <w:numId w:val="22"/>
        </w:numPr>
        <w:spacing w:after="0" w:line="360" w:lineRule="auto"/>
        <w:jc w:val="both"/>
        <w:rPr>
          <w:rFonts w:ascii="Times New Roman" w:hAnsi="Times New Roman"/>
          <w:sz w:val="28"/>
          <w:szCs w:val="28"/>
        </w:rPr>
      </w:pPr>
      <w:r w:rsidRPr="00E06F86">
        <w:rPr>
          <w:rFonts w:ascii="Times New Roman" w:hAnsi="Times New Roman"/>
          <w:sz w:val="28"/>
          <w:szCs w:val="28"/>
        </w:rPr>
        <w:t>Мир детства: Юность</w:t>
      </w:r>
      <w:proofErr w:type="gramStart"/>
      <w:r w:rsidR="007C7001">
        <w:rPr>
          <w:rFonts w:ascii="Times New Roman" w:hAnsi="Times New Roman"/>
          <w:sz w:val="28"/>
          <w:szCs w:val="28"/>
        </w:rPr>
        <w:t xml:space="preserve"> </w:t>
      </w:r>
      <w:r w:rsidRPr="00E06F86">
        <w:rPr>
          <w:rFonts w:ascii="Times New Roman" w:hAnsi="Times New Roman"/>
          <w:sz w:val="28"/>
          <w:szCs w:val="28"/>
        </w:rPr>
        <w:t xml:space="preserve"> /</w:t>
      </w:r>
      <w:r w:rsidR="007C7001">
        <w:rPr>
          <w:rFonts w:ascii="Times New Roman" w:hAnsi="Times New Roman"/>
          <w:sz w:val="28"/>
          <w:szCs w:val="28"/>
        </w:rPr>
        <w:t xml:space="preserve"> </w:t>
      </w:r>
      <w:r w:rsidRPr="00E06F86">
        <w:rPr>
          <w:rFonts w:ascii="Times New Roman" w:hAnsi="Times New Roman"/>
          <w:sz w:val="28"/>
          <w:szCs w:val="28"/>
        </w:rPr>
        <w:t xml:space="preserve"> П</w:t>
      </w:r>
      <w:proofErr w:type="gramEnd"/>
      <w:r w:rsidRPr="00E06F86">
        <w:rPr>
          <w:rFonts w:ascii="Times New Roman" w:hAnsi="Times New Roman"/>
          <w:sz w:val="28"/>
          <w:szCs w:val="28"/>
        </w:rPr>
        <w:t xml:space="preserve">од ред. </w:t>
      </w:r>
      <w:r w:rsidRPr="00E06F86">
        <w:rPr>
          <w:rStyle w:val="a8"/>
          <w:rFonts w:ascii="Times New Roman" w:hAnsi="Times New Roman"/>
          <w:i w:val="0"/>
          <w:sz w:val="28"/>
          <w:szCs w:val="28"/>
        </w:rPr>
        <w:t>А.Г. Хрипковой.</w:t>
      </w:r>
      <w:r w:rsidRPr="00E06F86">
        <w:rPr>
          <w:rFonts w:ascii="Times New Roman" w:hAnsi="Times New Roman"/>
          <w:sz w:val="28"/>
          <w:szCs w:val="28"/>
        </w:rPr>
        <w:t xml:space="preserve"> — М., 1991.</w:t>
      </w:r>
    </w:p>
    <w:p w:rsidR="0005361D" w:rsidRPr="00E06F86" w:rsidRDefault="0005361D" w:rsidP="0005361D">
      <w:pPr>
        <w:numPr>
          <w:ilvl w:val="0"/>
          <w:numId w:val="22"/>
        </w:numPr>
        <w:spacing w:after="0" w:line="360" w:lineRule="auto"/>
        <w:jc w:val="both"/>
        <w:rPr>
          <w:rFonts w:ascii="Times New Roman" w:hAnsi="Times New Roman"/>
          <w:sz w:val="28"/>
          <w:szCs w:val="28"/>
        </w:rPr>
      </w:pPr>
      <w:r w:rsidRPr="00E06F86">
        <w:rPr>
          <w:rFonts w:ascii="Times New Roman" w:hAnsi="Times New Roman"/>
          <w:sz w:val="28"/>
          <w:szCs w:val="28"/>
        </w:rPr>
        <w:t>Практическая психология образования</w:t>
      </w:r>
      <w:proofErr w:type="gramStart"/>
      <w:r w:rsidRPr="00E06F86">
        <w:rPr>
          <w:rFonts w:ascii="Times New Roman" w:hAnsi="Times New Roman"/>
          <w:sz w:val="28"/>
          <w:szCs w:val="28"/>
        </w:rPr>
        <w:t xml:space="preserve"> / П</w:t>
      </w:r>
      <w:proofErr w:type="gramEnd"/>
      <w:r w:rsidRPr="00E06F86">
        <w:rPr>
          <w:rFonts w:ascii="Times New Roman" w:hAnsi="Times New Roman"/>
          <w:sz w:val="28"/>
          <w:szCs w:val="28"/>
        </w:rPr>
        <w:t xml:space="preserve">од ред. </w:t>
      </w:r>
      <w:r w:rsidRPr="00E06F86">
        <w:rPr>
          <w:rStyle w:val="a8"/>
          <w:rFonts w:ascii="Times New Roman" w:hAnsi="Times New Roman"/>
          <w:i w:val="0"/>
          <w:sz w:val="28"/>
          <w:szCs w:val="28"/>
        </w:rPr>
        <w:t>И.В. Дубровиной.</w:t>
      </w:r>
      <w:r w:rsidRPr="00E06F86">
        <w:rPr>
          <w:rFonts w:ascii="Times New Roman" w:hAnsi="Times New Roman"/>
          <w:sz w:val="28"/>
          <w:szCs w:val="28"/>
        </w:rPr>
        <w:t xml:space="preserve"> — М., 2000.</w:t>
      </w:r>
    </w:p>
    <w:p w:rsidR="0005361D" w:rsidRPr="00E06F86" w:rsidRDefault="0005361D" w:rsidP="0005361D">
      <w:pPr>
        <w:numPr>
          <w:ilvl w:val="0"/>
          <w:numId w:val="22"/>
        </w:numPr>
        <w:spacing w:after="0" w:line="360" w:lineRule="auto"/>
        <w:jc w:val="both"/>
        <w:rPr>
          <w:rFonts w:ascii="Times New Roman" w:hAnsi="Times New Roman"/>
          <w:sz w:val="28"/>
          <w:szCs w:val="28"/>
        </w:rPr>
      </w:pPr>
      <w:proofErr w:type="spellStart"/>
      <w:r w:rsidRPr="00E06F86">
        <w:rPr>
          <w:rStyle w:val="a8"/>
          <w:rFonts w:ascii="Times New Roman" w:hAnsi="Times New Roman"/>
          <w:i w:val="0"/>
          <w:sz w:val="28"/>
          <w:szCs w:val="28"/>
        </w:rPr>
        <w:t>Снайдер</w:t>
      </w:r>
      <w:proofErr w:type="spellEnd"/>
      <w:r w:rsidRPr="00E06F86">
        <w:rPr>
          <w:rStyle w:val="a8"/>
          <w:rFonts w:ascii="Times New Roman" w:hAnsi="Times New Roman"/>
          <w:i w:val="0"/>
          <w:sz w:val="28"/>
          <w:szCs w:val="28"/>
        </w:rPr>
        <w:t xml:space="preserve"> </w:t>
      </w:r>
      <w:proofErr w:type="spellStart"/>
      <w:r w:rsidRPr="00E06F86">
        <w:rPr>
          <w:rStyle w:val="a8"/>
          <w:rFonts w:ascii="Times New Roman" w:hAnsi="Times New Roman"/>
          <w:i w:val="0"/>
          <w:sz w:val="28"/>
          <w:szCs w:val="28"/>
        </w:rPr>
        <w:t>Ди</w:t>
      </w:r>
      <w:proofErr w:type="spellEnd"/>
      <w:r w:rsidRPr="00E06F86">
        <w:rPr>
          <w:rStyle w:val="a8"/>
          <w:rFonts w:ascii="Times New Roman" w:hAnsi="Times New Roman"/>
          <w:i w:val="0"/>
          <w:sz w:val="28"/>
          <w:szCs w:val="28"/>
        </w:rPr>
        <w:t>.</w:t>
      </w:r>
      <w:r w:rsidRPr="00E06F86">
        <w:rPr>
          <w:rFonts w:ascii="Times New Roman" w:hAnsi="Times New Roman"/>
          <w:sz w:val="28"/>
          <w:szCs w:val="28"/>
        </w:rPr>
        <w:t xml:space="preserve"> Практическая </w:t>
      </w:r>
      <w:r w:rsidR="007C7001">
        <w:rPr>
          <w:rFonts w:ascii="Times New Roman" w:hAnsi="Times New Roman"/>
          <w:sz w:val="28"/>
          <w:szCs w:val="28"/>
        </w:rPr>
        <w:t>психология для подростков, или к</w:t>
      </w:r>
      <w:r w:rsidRPr="00E06F86">
        <w:rPr>
          <w:rFonts w:ascii="Times New Roman" w:hAnsi="Times New Roman"/>
          <w:sz w:val="28"/>
          <w:szCs w:val="28"/>
        </w:rPr>
        <w:t>ак найти свое место в жизни. — М., 2000.</w:t>
      </w:r>
    </w:p>
    <w:p w:rsidR="0005361D" w:rsidRPr="00E06F86" w:rsidRDefault="0005361D" w:rsidP="0005361D">
      <w:pPr>
        <w:numPr>
          <w:ilvl w:val="0"/>
          <w:numId w:val="22"/>
        </w:numPr>
        <w:spacing w:after="0" w:line="360" w:lineRule="auto"/>
        <w:jc w:val="both"/>
        <w:rPr>
          <w:rFonts w:ascii="Times New Roman" w:hAnsi="Times New Roman"/>
          <w:sz w:val="28"/>
          <w:szCs w:val="28"/>
        </w:rPr>
      </w:pPr>
      <w:r w:rsidRPr="00E06F86">
        <w:rPr>
          <w:rFonts w:ascii="Times New Roman" w:hAnsi="Times New Roman"/>
          <w:sz w:val="28"/>
          <w:szCs w:val="28"/>
        </w:rPr>
        <w:t xml:space="preserve">Чибисова М.Ю. Единый государственный экзамен: психологическая подготовка (Психолог в школе) </w:t>
      </w:r>
      <w:r w:rsidR="007C7001">
        <w:rPr>
          <w:rFonts w:ascii="Times New Roman" w:hAnsi="Times New Roman"/>
          <w:sz w:val="28"/>
          <w:szCs w:val="28"/>
        </w:rPr>
        <w:t xml:space="preserve"> </w:t>
      </w:r>
      <w:r w:rsidRPr="00E06F86">
        <w:rPr>
          <w:rFonts w:ascii="Times New Roman" w:hAnsi="Times New Roman"/>
          <w:sz w:val="28"/>
          <w:szCs w:val="28"/>
        </w:rPr>
        <w:t>/</w:t>
      </w:r>
      <w:r w:rsidR="007C7001">
        <w:rPr>
          <w:rFonts w:ascii="Times New Roman" w:hAnsi="Times New Roman"/>
          <w:sz w:val="28"/>
          <w:szCs w:val="28"/>
        </w:rPr>
        <w:t xml:space="preserve">  М.Ю. Чибисова. — </w:t>
      </w:r>
      <w:proofErr w:type="spellStart"/>
      <w:r w:rsidR="007C7001">
        <w:rPr>
          <w:rFonts w:ascii="Times New Roman" w:hAnsi="Times New Roman"/>
          <w:sz w:val="28"/>
          <w:szCs w:val="28"/>
        </w:rPr>
        <w:t>М.:</w:t>
      </w:r>
      <w:r w:rsidRPr="00E06F86">
        <w:rPr>
          <w:rFonts w:ascii="Times New Roman" w:hAnsi="Times New Roman"/>
          <w:sz w:val="28"/>
          <w:szCs w:val="28"/>
        </w:rPr>
        <w:t>Генезис</w:t>
      </w:r>
      <w:proofErr w:type="spellEnd"/>
      <w:r w:rsidRPr="00E06F86">
        <w:rPr>
          <w:rFonts w:ascii="Times New Roman" w:hAnsi="Times New Roman"/>
          <w:sz w:val="28"/>
          <w:szCs w:val="28"/>
        </w:rPr>
        <w:t>, 2004.</w:t>
      </w:r>
    </w:p>
    <w:p w:rsidR="0005361D" w:rsidRPr="00E06F86" w:rsidRDefault="0005361D" w:rsidP="0005361D">
      <w:pPr>
        <w:numPr>
          <w:ilvl w:val="0"/>
          <w:numId w:val="22"/>
        </w:numPr>
        <w:spacing w:after="0" w:line="360" w:lineRule="auto"/>
        <w:jc w:val="both"/>
        <w:rPr>
          <w:rFonts w:ascii="Times New Roman" w:hAnsi="Times New Roman"/>
          <w:sz w:val="28"/>
          <w:szCs w:val="28"/>
        </w:rPr>
      </w:pPr>
      <w:proofErr w:type="spellStart"/>
      <w:r w:rsidRPr="00E06F86">
        <w:rPr>
          <w:rFonts w:ascii="Times New Roman" w:hAnsi="Times New Roman"/>
          <w:sz w:val="28"/>
          <w:szCs w:val="28"/>
        </w:rPr>
        <w:t>Шрагина</w:t>
      </w:r>
      <w:proofErr w:type="spellEnd"/>
      <w:r w:rsidRPr="00E06F86">
        <w:rPr>
          <w:rFonts w:ascii="Times New Roman" w:hAnsi="Times New Roman"/>
          <w:sz w:val="28"/>
          <w:szCs w:val="28"/>
        </w:rPr>
        <w:t xml:space="preserve"> Е.Ю.</w:t>
      </w:r>
      <w:r w:rsidRPr="00E06F86">
        <w:rPr>
          <w:b/>
          <w:sz w:val="32"/>
          <w:szCs w:val="32"/>
        </w:rPr>
        <w:t xml:space="preserve"> </w:t>
      </w:r>
      <w:r w:rsidRPr="00E06F86">
        <w:rPr>
          <w:rFonts w:ascii="Times New Roman" w:hAnsi="Times New Roman"/>
          <w:sz w:val="28"/>
          <w:szCs w:val="28"/>
        </w:rPr>
        <w:t xml:space="preserve">Программа </w:t>
      </w:r>
      <w:proofErr w:type="spellStart"/>
      <w:r w:rsidRPr="00E06F86">
        <w:rPr>
          <w:rFonts w:ascii="Times New Roman" w:hAnsi="Times New Roman"/>
          <w:sz w:val="28"/>
          <w:szCs w:val="28"/>
        </w:rPr>
        <w:t>тренинговых</w:t>
      </w:r>
      <w:proofErr w:type="spellEnd"/>
      <w:r w:rsidRPr="00E06F86">
        <w:rPr>
          <w:rFonts w:ascii="Times New Roman" w:hAnsi="Times New Roman"/>
          <w:sz w:val="28"/>
          <w:szCs w:val="28"/>
        </w:rPr>
        <w:t xml:space="preserve"> занятий для старшеклассников «Формула успеха» (психологическая подготовка к ЕГЭ).</w:t>
      </w:r>
    </w:p>
    <w:p w:rsidR="009C2578" w:rsidRPr="00E06F86" w:rsidRDefault="009C2578" w:rsidP="009C2578">
      <w:pPr>
        <w:rPr>
          <w:rStyle w:val="ad"/>
          <w:rFonts w:ascii="Times New Roman" w:hAnsi="Times New Roman"/>
          <w:color w:val="auto"/>
          <w:sz w:val="28"/>
          <w:szCs w:val="28"/>
        </w:rPr>
      </w:pPr>
      <w:r w:rsidRPr="00E06F86">
        <w:rPr>
          <w:rFonts w:ascii="Times New Roman" w:hAnsi="Times New Roman"/>
          <w:sz w:val="28"/>
          <w:szCs w:val="28"/>
        </w:rPr>
        <w:tab/>
      </w:r>
      <w:r w:rsidR="0005361D" w:rsidRPr="00E06F86">
        <w:rPr>
          <w:rFonts w:ascii="Times New Roman" w:hAnsi="Times New Roman"/>
          <w:sz w:val="28"/>
          <w:szCs w:val="28"/>
        </w:rPr>
        <w:t xml:space="preserve"> материалы с сайта </w:t>
      </w:r>
      <w:hyperlink r:id="rId14" w:history="1">
        <w:r w:rsidR="0005361D" w:rsidRPr="00E06F86">
          <w:rPr>
            <w:rStyle w:val="ad"/>
            <w:rFonts w:ascii="Times New Roman" w:hAnsi="Times New Roman"/>
            <w:color w:val="auto"/>
            <w:sz w:val="28"/>
            <w:szCs w:val="28"/>
          </w:rPr>
          <w:t>http://www.elitarium.ru/</w:t>
        </w:r>
      </w:hyperlink>
    </w:p>
    <w:p w:rsidR="007C7001" w:rsidRPr="007C7001" w:rsidRDefault="00315C9C" w:rsidP="009C2578">
      <w:pPr>
        <w:pStyle w:val="af4"/>
        <w:numPr>
          <w:ilvl w:val="0"/>
          <w:numId w:val="22"/>
        </w:numPr>
        <w:rPr>
          <w:rFonts w:ascii="Times New Roman" w:hAnsi="Times New Roman"/>
          <w:sz w:val="28"/>
          <w:szCs w:val="28"/>
          <w:u w:val="single"/>
        </w:rPr>
      </w:pPr>
      <w:r w:rsidRPr="00E06F86">
        <w:rPr>
          <w:rFonts w:ascii="Times New Roman" w:hAnsi="Times New Roman"/>
          <w:sz w:val="28"/>
          <w:szCs w:val="28"/>
        </w:rPr>
        <w:t>Федеральный институт педагогических измерений</w:t>
      </w:r>
    </w:p>
    <w:p w:rsidR="00EA27B3" w:rsidRPr="00E06F86" w:rsidRDefault="00315C9C" w:rsidP="007C7001">
      <w:pPr>
        <w:pStyle w:val="af4"/>
        <w:rPr>
          <w:rFonts w:ascii="Times New Roman" w:hAnsi="Times New Roman"/>
          <w:sz w:val="28"/>
          <w:szCs w:val="28"/>
          <w:u w:val="single"/>
        </w:rPr>
      </w:pPr>
      <w:r w:rsidRPr="00E06F86">
        <w:rPr>
          <w:rFonts w:ascii="Times New Roman" w:hAnsi="Times New Roman"/>
          <w:sz w:val="28"/>
          <w:szCs w:val="28"/>
        </w:rPr>
        <w:t xml:space="preserve"> </w:t>
      </w:r>
      <w:hyperlink r:id="rId15" w:history="1">
        <w:r w:rsidR="00EA27B3" w:rsidRPr="00E06F86">
          <w:rPr>
            <w:rStyle w:val="ad"/>
            <w:rFonts w:ascii="Times New Roman" w:hAnsi="Times New Roman"/>
            <w:color w:val="auto"/>
            <w:sz w:val="28"/>
            <w:szCs w:val="28"/>
          </w:rPr>
          <w:t>http://fipi.ru/oge-i-gve-9</w:t>
        </w:r>
      </w:hyperlink>
      <w:r w:rsidRPr="00E06F86">
        <w:rPr>
          <w:rFonts w:ascii="Times New Roman" w:hAnsi="Times New Roman"/>
          <w:sz w:val="28"/>
          <w:szCs w:val="28"/>
        </w:rPr>
        <w:t>.</w:t>
      </w:r>
    </w:p>
    <w:p w:rsidR="00EA27B3" w:rsidRPr="00E06F86" w:rsidRDefault="00315C9C" w:rsidP="00315C9C">
      <w:pPr>
        <w:pStyle w:val="af4"/>
        <w:numPr>
          <w:ilvl w:val="0"/>
          <w:numId w:val="22"/>
        </w:numPr>
        <w:rPr>
          <w:rFonts w:ascii="Times New Roman" w:hAnsi="Times New Roman"/>
          <w:sz w:val="28"/>
          <w:szCs w:val="28"/>
        </w:rPr>
      </w:pPr>
      <w:r w:rsidRPr="00E06F86">
        <w:rPr>
          <w:rFonts w:ascii="Times New Roman" w:hAnsi="Times New Roman"/>
          <w:sz w:val="28"/>
          <w:szCs w:val="28"/>
        </w:rPr>
        <w:t xml:space="preserve"> Официальный портал государственной итоговой аттестации </w:t>
      </w:r>
      <w:hyperlink r:id="rId16" w:history="1">
        <w:r w:rsidR="00EA27B3" w:rsidRPr="00E06F86">
          <w:rPr>
            <w:rStyle w:val="ad"/>
            <w:rFonts w:ascii="Times New Roman" w:hAnsi="Times New Roman"/>
            <w:color w:val="auto"/>
            <w:sz w:val="28"/>
            <w:szCs w:val="28"/>
          </w:rPr>
          <w:t>http://gia.edu.ru/ru/main/</w:t>
        </w:r>
      </w:hyperlink>
      <w:r w:rsidRPr="00E06F86">
        <w:rPr>
          <w:rFonts w:ascii="Times New Roman" w:hAnsi="Times New Roman"/>
          <w:sz w:val="28"/>
          <w:szCs w:val="28"/>
        </w:rPr>
        <w:t>.</w:t>
      </w:r>
    </w:p>
    <w:p w:rsidR="00EA27B3" w:rsidRPr="00E06F86" w:rsidRDefault="00315C9C" w:rsidP="00EA27B3">
      <w:pPr>
        <w:pStyle w:val="af4"/>
        <w:numPr>
          <w:ilvl w:val="0"/>
          <w:numId w:val="22"/>
        </w:numPr>
        <w:rPr>
          <w:rFonts w:ascii="Times New Roman" w:hAnsi="Times New Roman"/>
          <w:sz w:val="28"/>
          <w:szCs w:val="28"/>
        </w:rPr>
      </w:pPr>
      <w:r w:rsidRPr="00E06F86">
        <w:rPr>
          <w:rFonts w:ascii="Times New Roman" w:hAnsi="Times New Roman"/>
          <w:sz w:val="28"/>
          <w:szCs w:val="28"/>
        </w:rPr>
        <w:t xml:space="preserve"> Официальный портал единого государственного экзамена </w:t>
      </w:r>
      <w:hyperlink r:id="rId17" w:history="1">
        <w:r w:rsidRPr="00E06F86">
          <w:rPr>
            <w:rStyle w:val="ad"/>
            <w:rFonts w:ascii="Times New Roman" w:hAnsi="Times New Roman"/>
            <w:color w:val="auto"/>
            <w:sz w:val="28"/>
            <w:szCs w:val="28"/>
          </w:rPr>
          <w:t>http://www.ege.edu.ru/ru/main/information_materials/</w:t>
        </w:r>
      </w:hyperlink>
      <w:r w:rsidRPr="00E06F86">
        <w:rPr>
          <w:rFonts w:ascii="Times New Roman" w:hAnsi="Times New Roman"/>
          <w:sz w:val="28"/>
          <w:szCs w:val="28"/>
        </w:rPr>
        <w:t xml:space="preserve">. </w:t>
      </w:r>
    </w:p>
    <w:p w:rsidR="00870891" w:rsidRPr="00E06F86" w:rsidRDefault="00870891"/>
    <w:sectPr w:rsidR="00870891" w:rsidRPr="00E06F86" w:rsidSect="00870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0BC4A52"/>
    <w:lvl w:ilvl="0">
      <w:numFmt w:val="bullet"/>
      <w:lvlText w:val="*"/>
      <w:lvlJc w:val="left"/>
    </w:lvl>
  </w:abstractNum>
  <w:abstractNum w:abstractNumId="1">
    <w:nsid w:val="042774FD"/>
    <w:multiLevelType w:val="hybridMultilevel"/>
    <w:tmpl w:val="3A8A1BB2"/>
    <w:lvl w:ilvl="0" w:tplc="04190013">
      <w:start w:val="1"/>
      <w:numFmt w:val="upperRoman"/>
      <w:lvlText w:val="%1."/>
      <w:lvlJc w:val="right"/>
      <w:pPr>
        <w:tabs>
          <w:tab w:val="num" w:pos="1080"/>
        </w:tabs>
        <w:ind w:left="1080" w:hanging="180"/>
      </w:pPr>
    </w:lvl>
    <w:lvl w:ilvl="1" w:tplc="05DC47CA">
      <w:start w:val="6"/>
      <w:numFmt w:val="decimal"/>
      <w:lvlText w:val="%2."/>
      <w:lvlJc w:val="left"/>
      <w:pPr>
        <w:tabs>
          <w:tab w:val="num" w:pos="1800"/>
        </w:tabs>
        <w:ind w:left="1800" w:hanging="360"/>
      </w:pPr>
      <w:rPr>
        <w:rFonts w:hint="default"/>
        <w:sz w:val="28"/>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52F00CB"/>
    <w:multiLevelType w:val="hybridMultilevel"/>
    <w:tmpl w:val="8952B08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775326B"/>
    <w:multiLevelType w:val="hybridMultilevel"/>
    <w:tmpl w:val="DD742E2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CD3895"/>
    <w:multiLevelType w:val="singleLevel"/>
    <w:tmpl w:val="CB60CC50"/>
    <w:lvl w:ilvl="0">
      <w:start w:val="1"/>
      <w:numFmt w:val="bullet"/>
      <w:lvlText w:val=""/>
      <w:lvlJc w:val="left"/>
      <w:pPr>
        <w:tabs>
          <w:tab w:val="num" w:pos="360"/>
        </w:tabs>
        <w:ind w:left="360" w:hanging="360"/>
      </w:pPr>
      <w:rPr>
        <w:rFonts w:ascii="Symbol" w:hAnsi="Symbol" w:hint="default"/>
      </w:rPr>
    </w:lvl>
  </w:abstractNum>
  <w:abstractNum w:abstractNumId="5">
    <w:nsid w:val="0E191960"/>
    <w:multiLevelType w:val="hybridMultilevel"/>
    <w:tmpl w:val="6DF6CDC8"/>
    <w:lvl w:ilvl="0" w:tplc="1D6C23CC">
      <w:start w:val="1"/>
      <w:numFmt w:val="decimal"/>
      <w:lvlText w:val="%1."/>
      <w:lvlJc w:val="left"/>
      <w:pPr>
        <w:tabs>
          <w:tab w:val="num" w:pos="720"/>
        </w:tabs>
        <w:ind w:left="720" w:hanging="360"/>
      </w:pPr>
      <w:rPr>
        <w:rFonts w:ascii="Times New Roman" w:eastAsia="Calibri" w:hAnsi="Times New Roman" w:cs="Times New Roman"/>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831A2A"/>
    <w:multiLevelType w:val="hybridMultilevel"/>
    <w:tmpl w:val="E0DA8DD0"/>
    <w:lvl w:ilvl="0" w:tplc="DB8873AA">
      <w:start w:val="1"/>
      <w:numFmt w:val="decimal"/>
      <w:lvlText w:val="%1."/>
      <w:lvlJc w:val="left"/>
      <w:pPr>
        <w:tabs>
          <w:tab w:val="num" w:pos="760"/>
        </w:tabs>
        <w:ind w:left="760" w:hanging="360"/>
      </w:pPr>
      <w:rPr>
        <w:rFonts w:hint="default"/>
        <w:b w:val="0"/>
        <w:i w:val="0"/>
        <w:sz w:val="28"/>
        <w:szCs w:val="28"/>
      </w:rPr>
    </w:lvl>
    <w:lvl w:ilvl="1" w:tplc="E7D201EE">
      <w:start w:val="4"/>
      <w:numFmt w:val="upperRoman"/>
      <w:lvlText w:val="%2."/>
      <w:lvlJc w:val="left"/>
      <w:pPr>
        <w:tabs>
          <w:tab w:val="num" w:pos="1300"/>
        </w:tabs>
        <w:ind w:left="1300" w:hanging="720"/>
      </w:pPr>
      <w:rPr>
        <w:rFonts w:hint="default"/>
      </w:rPr>
    </w:lvl>
    <w:lvl w:ilvl="2" w:tplc="0419001B" w:tentative="1">
      <w:start w:val="1"/>
      <w:numFmt w:val="lowerRoman"/>
      <w:lvlText w:val="%3."/>
      <w:lvlJc w:val="right"/>
      <w:pPr>
        <w:tabs>
          <w:tab w:val="num" w:pos="1660"/>
        </w:tabs>
        <w:ind w:left="1660" w:hanging="180"/>
      </w:pPr>
    </w:lvl>
    <w:lvl w:ilvl="3" w:tplc="0419000F" w:tentative="1">
      <w:start w:val="1"/>
      <w:numFmt w:val="decimal"/>
      <w:lvlText w:val="%4."/>
      <w:lvlJc w:val="left"/>
      <w:pPr>
        <w:tabs>
          <w:tab w:val="num" w:pos="2380"/>
        </w:tabs>
        <w:ind w:left="2380" w:hanging="360"/>
      </w:pPr>
    </w:lvl>
    <w:lvl w:ilvl="4" w:tplc="04190019" w:tentative="1">
      <w:start w:val="1"/>
      <w:numFmt w:val="lowerLetter"/>
      <w:lvlText w:val="%5."/>
      <w:lvlJc w:val="left"/>
      <w:pPr>
        <w:tabs>
          <w:tab w:val="num" w:pos="3100"/>
        </w:tabs>
        <w:ind w:left="3100" w:hanging="360"/>
      </w:pPr>
    </w:lvl>
    <w:lvl w:ilvl="5" w:tplc="0419001B" w:tentative="1">
      <w:start w:val="1"/>
      <w:numFmt w:val="lowerRoman"/>
      <w:lvlText w:val="%6."/>
      <w:lvlJc w:val="right"/>
      <w:pPr>
        <w:tabs>
          <w:tab w:val="num" w:pos="3820"/>
        </w:tabs>
        <w:ind w:left="3820" w:hanging="180"/>
      </w:pPr>
    </w:lvl>
    <w:lvl w:ilvl="6" w:tplc="0419000F" w:tentative="1">
      <w:start w:val="1"/>
      <w:numFmt w:val="decimal"/>
      <w:lvlText w:val="%7."/>
      <w:lvlJc w:val="left"/>
      <w:pPr>
        <w:tabs>
          <w:tab w:val="num" w:pos="4540"/>
        </w:tabs>
        <w:ind w:left="4540" w:hanging="360"/>
      </w:pPr>
    </w:lvl>
    <w:lvl w:ilvl="7" w:tplc="04190019" w:tentative="1">
      <w:start w:val="1"/>
      <w:numFmt w:val="lowerLetter"/>
      <w:lvlText w:val="%8."/>
      <w:lvlJc w:val="left"/>
      <w:pPr>
        <w:tabs>
          <w:tab w:val="num" w:pos="5260"/>
        </w:tabs>
        <w:ind w:left="5260" w:hanging="360"/>
      </w:pPr>
    </w:lvl>
    <w:lvl w:ilvl="8" w:tplc="0419001B" w:tentative="1">
      <w:start w:val="1"/>
      <w:numFmt w:val="lowerRoman"/>
      <w:lvlText w:val="%9."/>
      <w:lvlJc w:val="right"/>
      <w:pPr>
        <w:tabs>
          <w:tab w:val="num" w:pos="5980"/>
        </w:tabs>
        <w:ind w:left="5980" w:hanging="180"/>
      </w:pPr>
    </w:lvl>
  </w:abstractNum>
  <w:abstractNum w:abstractNumId="7">
    <w:nsid w:val="184000B9"/>
    <w:multiLevelType w:val="hybridMultilevel"/>
    <w:tmpl w:val="C85282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A4C03E0"/>
    <w:multiLevelType w:val="hybridMultilevel"/>
    <w:tmpl w:val="C1460E8E"/>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20576296"/>
    <w:multiLevelType w:val="hybridMultilevel"/>
    <w:tmpl w:val="B2C4BE3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71B7136"/>
    <w:multiLevelType w:val="hybridMultilevel"/>
    <w:tmpl w:val="1582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23623F"/>
    <w:multiLevelType w:val="hybridMultilevel"/>
    <w:tmpl w:val="9892821C"/>
    <w:lvl w:ilvl="0" w:tplc="D0BC4A52">
      <w:start w:val="65535"/>
      <w:numFmt w:val="bullet"/>
      <w:lvlText w:val="-"/>
      <w:lvlJc w:val="left"/>
      <w:pPr>
        <w:ind w:left="427" w:hanging="360"/>
      </w:pPr>
      <w:rPr>
        <w:rFonts w:ascii="Times New Roman" w:hAnsi="Times New Roman" w:cs="Times New Roman"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12">
    <w:nsid w:val="2E930158"/>
    <w:multiLevelType w:val="hybridMultilevel"/>
    <w:tmpl w:val="9C02802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3">
    <w:nsid w:val="3EDA71F1"/>
    <w:multiLevelType w:val="hybridMultilevel"/>
    <w:tmpl w:val="D424FE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A81CB3"/>
    <w:multiLevelType w:val="hybridMultilevel"/>
    <w:tmpl w:val="50428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172DF0"/>
    <w:multiLevelType w:val="hybridMultilevel"/>
    <w:tmpl w:val="20642178"/>
    <w:lvl w:ilvl="0" w:tplc="D0BC4A52">
      <w:start w:val="65535"/>
      <w:numFmt w:val="bullet"/>
      <w:lvlText w:val="-"/>
      <w:lvlJc w:val="left"/>
      <w:pPr>
        <w:ind w:left="427" w:hanging="360"/>
      </w:pPr>
      <w:rPr>
        <w:rFonts w:ascii="Times New Roman" w:hAnsi="Times New Roman" w:cs="Times New Roman"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16">
    <w:nsid w:val="6BFB47AF"/>
    <w:multiLevelType w:val="hybridMultilevel"/>
    <w:tmpl w:val="7304FA8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75FD4F23"/>
    <w:multiLevelType w:val="hybridMultilevel"/>
    <w:tmpl w:val="A170D8B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7D95184C"/>
    <w:multiLevelType w:val="singleLevel"/>
    <w:tmpl w:val="CB60CC50"/>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6"/>
  </w:num>
  <w:num w:numId="3">
    <w:abstractNumId w:val="8"/>
  </w:num>
  <w:num w:numId="4">
    <w:abstractNumId w:val="6"/>
  </w:num>
  <w:num w:numId="5">
    <w:abstractNumId w:val="1"/>
  </w:num>
  <w:num w:numId="6">
    <w:abstractNumId w:val="4"/>
  </w:num>
  <w:num w:numId="7">
    <w:abstractNumId w:val="18"/>
  </w:num>
  <w:num w:numId="8">
    <w:abstractNumId w:val="17"/>
  </w:num>
  <w:num w:numId="9">
    <w:abstractNumId w:val="2"/>
  </w:num>
  <w:num w:numId="10">
    <w:abstractNumId w:val="12"/>
  </w:num>
  <w:num w:numId="11">
    <w:abstractNumId w:val="13"/>
  </w:num>
  <w:num w:numId="12">
    <w:abstractNumId w:val="3"/>
  </w:num>
  <w:num w:numId="13">
    <w:abstractNumId w:val="5"/>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9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0">
    <w:abstractNumId w:val="15"/>
  </w:num>
  <w:num w:numId="21">
    <w:abstractNumId w:val="11"/>
  </w:num>
  <w:num w:numId="22">
    <w:abstractNumId w:val="10"/>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1D"/>
    <w:rsid w:val="000443A6"/>
    <w:rsid w:val="0005361D"/>
    <w:rsid w:val="000B0041"/>
    <w:rsid w:val="000F0332"/>
    <w:rsid w:val="00123697"/>
    <w:rsid w:val="0019002A"/>
    <w:rsid w:val="00232433"/>
    <w:rsid w:val="00246E20"/>
    <w:rsid w:val="00315C9C"/>
    <w:rsid w:val="003418DE"/>
    <w:rsid w:val="003545E6"/>
    <w:rsid w:val="003D6B6F"/>
    <w:rsid w:val="00421579"/>
    <w:rsid w:val="00452675"/>
    <w:rsid w:val="004609EB"/>
    <w:rsid w:val="004A03E3"/>
    <w:rsid w:val="004F4D3A"/>
    <w:rsid w:val="0050232D"/>
    <w:rsid w:val="00546521"/>
    <w:rsid w:val="00591CBE"/>
    <w:rsid w:val="005E37B4"/>
    <w:rsid w:val="00701F3E"/>
    <w:rsid w:val="0073219E"/>
    <w:rsid w:val="00762387"/>
    <w:rsid w:val="00793ACC"/>
    <w:rsid w:val="00794983"/>
    <w:rsid w:val="007C7001"/>
    <w:rsid w:val="00870891"/>
    <w:rsid w:val="008E4491"/>
    <w:rsid w:val="009477BC"/>
    <w:rsid w:val="009A2E60"/>
    <w:rsid w:val="009C2578"/>
    <w:rsid w:val="009D2459"/>
    <w:rsid w:val="009F0926"/>
    <w:rsid w:val="00A04E9F"/>
    <w:rsid w:val="00A40576"/>
    <w:rsid w:val="00B35B66"/>
    <w:rsid w:val="00B91D9E"/>
    <w:rsid w:val="00BD505B"/>
    <w:rsid w:val="00CA571B"/>
    <w:rsid w:val="00D75D0E"/>
    <w:rsid w:val="00DA25EE"/>
    <w:rsid w:val="00E06F86"/>
    <w:rsid w:val="00E96F64"/>
    <w:rsid w:val="00EA27B3"/>
    <w:rsid w:val="00F02806"/>
    <w:rsid w:val="00F50F38"/>
    <w:rsid w:val="00F5175E"/>
    <w:rsid w:val="00F53B10"/>
    <w:rsid w:val="00FF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D"/>
    <w:rPr>
      <w:rFonts w:ascii="Calibri" w:eastAsia="Calibri" w:hAnsi="Calibri" w:cs="Times New Roman"/>
    </w:rPr>
  </w:style>
  <w:style w:type="paragraph" w:styleId="1">
    <w:name w:val="heading 1"/>
    <w:basedOn w:val="a"/>
    <w:next w:val="a"/>
    <w:link w:val="10"/>
    <w:uiPriority w:val="9"/>
    <w:qFormat/>
    <w:rsid w:val="000536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5361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5361D"/>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05361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5361D"/>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qFormat/>
    <w:rsid w:val="0005361D"/>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qFormat/>
    <w:rsid w:val="0005361D"/>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61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5361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5361D"/>
    <w:rPr>
      <w:rFonts w:ascii="Cambria" w:eastAsia="Times New Roman" w:hAnsi="Cambria" w:cs="Times New Roman"/>
      <w:b/>
      <w:bCs/>
      <w:color w:val="4F81BD"/>
    </w:rPr>
  </w:style>
  <w:style w:type="character" w:customStyle="1" w:styleId="40">
    <w:name w:val="Заголовок 4 Знак"/>
    <w:basedOn w:val="a0"/>
    <w:link w:val="4"/>
    <w:uiPriority w:val="9"/>
    <w:rsid w:val="0005361D"/>
    <w:rPr>
      <w:rFonts w:ascii="Cambria" w:eastAsia="Times New Roman" w:hAnsi="Cambria" w:cs="Times New Roman"/>
      <w:b/>
      <w:bCs/>
      <w:i/>
      <w:iCs/>
      <w:color w:val="4F81BD"/>
    </w:rPr>
  </w:style>
  <w:style w:type="character" w:customStyle="1" w:styleId="50">
    <w:name w:val="Заголовок 5 Знак"/>
    <w:basedOn w:val="a0"/>
    <w:link w:val="5"/>
    <w:uiPriority w:val="9"/>
    <w:rsid w:val="0005361D"/>
    <w:rPr>
      <w:rFonts w:ascii="Cambria" w:eastAsia="Times New Roman" w:hAnsi="Cambria" w:cs="Times New Roman"/>
      <w:color w:val="243F60"/>
    </w:rPr>
  </w:style>
  <w:style w:type="character" w:customStyle="1" w:styleId="60">
    <w:name w:val="Заголовок 6 Знак"/>
    <w:basedOn w:val="a0"/>
    <w:link w:val="6"/>
    <w:uiPriority w:val="9"/>
    <w:rsid w:val="0005361D"/>
    <w:rPr>
      <w:rFonts w:ascii="Cambria" w:eastAsia="Times New Roman" w:hAnsi="Cambria" w:cs="Times New Roman"/>
      <w:i/>
      <w:iCs/>
      <w:color w:val="243F60"/>
    </w:rPr>
  </w:style>
  <w:style w:type="character" w:customStyle="1" w:styleId="70">
    <w:name w:val="Заголовок 7 Знак"/>
    <w:basedOn w:val="a0"/>
    <w:link w:val="7"/>
    <w:uiPriority w:val="9"/>
    <w:rsid w:val="0005361D"/>
    <w:rPr>
      <w:rFonts w:ascii="Cambria" w:eastAsia="Times New Roman" w:hAnsi="Cambria" w:cs="Times New Roman"/>
      <w:i/>
      <w:iCs/>
      <w:color w:val="404040"/>
    </w:rPr>
  </w:style>
  <w:style w:type="character" w:customStyle="1" w:styleId="21">
    <w:name w:val="Основной текст 2 Знак"/>
    <w:basedOn w:val="a0"/>
    <w:link w:val="22"/>
    <w:semiHidden/>
    <w:rsid w:val="0005361D"/>
    <w:rPr>
      <w:rFonts w:ascii="Times New Roman" w:eastAsia="Times New Roman" w:hAnsi="Times New Roman" w:cs="Times New Roman"/>
      <w:sz w:val="20"/>
      <w:szCs w:val="20"/>
      <w:lang w:eastAsia="ru-RU"/>
    </w:rPr>
  </w:style>
  <w:style w:type="paragraph" w:styleId="22">
    <w:name w:val="Body Text 2"/>
    <w:basedOn w:val="a"/>
    <w:link w:val="21"/>
    <w:semiHidden/>
    <w:rsid w:val="0005361D"/>
    <w:pPr>
      <w:widowControl w:val="0"/>
      <w:autoSpaceDE w:val="0"/>
      <w:autoSpaceDN w:val="0"/>
      <w:adjustRightInd w:val="0"/>
      <w:spacing w:after="120" w:line="480" w:lineRule="auto"/>
      <w:ind w:left="240" w:hanging="220"/>
    </w:pPr>
    <w:rPr>
      <w:rFonts w:ascii="Times New Roman" w:eastAsia="Times New Roman" w:hAnsi="Times New Roman"/>
      <w:sz w:val="20"/>
      <w:szCs w:val="20"/>
      <w:lang w:eastAsia="ru-RU"/>
    </w:rPr>
  </w:style>
  <w:style w:type="paragraph" w:styleId="a3">
    <w:name w:val="Body Text Indent"/>
    <w:basedOn w:val="a"/>
    <w:link w:val="a4"/>
    <w:uiPriority w:val="99"/>
    <w:unhideWhenUsed/>
    <w:rsid w:val="0005361D"/>
    <w:pPr>
      <w:spacing w:after="120"/>
      <w:ind w:left="283"/>
    </w:pPr>
  </w:style>
  <w:style w:type="character" w:customStyle="1" w:styleId="a4">
    <w:name w:val="Основной текст с отступом Знак"/>
    <w:basedOn w:val="a0"/>
    <w:link w:val="a3"/>
    <w:uiPriority w:val="99"/>
    <w:rsid w:val="0005361D"/>
    <w:rPr>
      <w:rFonts w:ascii="Calibri" w:eastAsia="Calibri" w:hAnsi="Calibri" w:cs="Times New Roman"/>
    </w:rPr>
  </w:style>
  <w:style w:type="paragraph" w:styleId="a5">
    <w:name w:val="No Spacing"/>
    <w:uiPriority w:val="1"/>
    <w:qFormat/>
    <w:rsid w:val="0005361D"/>
    <w:pPr>
      <w:spacing w:after="0" w:line="240" w:lineRule="auto"/>
    </w:pPr>
    <w:rPr>
      <w:rFonts w:ascii="Calibri" w:eastAsia="Calibri" w:hAnsi="Calibri" w:cs="Times New Roman"/>
    </w:rPr>
  </w:style>
  <w:style w:type="paragraph" w:styleId="a6">
    <w:name w:val="Normal (Web)"/>
    <w:basedOn w:val="a"/>
    <w:rsid w:val="0005361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05361D"/>
    <w:rPr>
      <w:b/>
      <w:bCs/>
    </w:rPr>
  </w:style>
  <w:style w:type="character" w:styleId="a8">
    <w:name w:val="Emphasis"/>
    <w:qFormat/>
    <w:rsid w:val="0005361D"/>
    <w:rPr>
      <w:i/>
      <w:iCs/>
    </w:rPr>
  </w:style>
  <w:style w:type="paragraph" w:customStyle="1" w:styleId="podpis">
    <w:name w:val="podpis"/>
    <w:basedOn w:val="a"/>
    <w:rsid w:val="0005361D"/>
    <w:pPr>
      <w:spacing w:before="30" w:after="30" w:line="240" w:lineRule="auto"/>
      <w:ind w:left="180" w:right="180"/>
      <w:jc w:val="both"/>
    </w:pPr>
    <w:rPr>
      <w:rFonts w:ascii="Arial" w:eastAsia="Times New Roman" w:hAnsi="Arial" w:cs="Arial"/>
      <w:color w:val="666666"/>
      <w:sz w:val="36"/>
      <w:szCs w:val="36"/>
      <w:lang w:eastAsia="ru-RU"/>
    </w:rPr>
  </w:style>
  <w:style w:type="character" w:customStyle="1" w:styleId="podpisb1">
    <w:name w:val="podpisb1"/>
    <w:rsid w:val="0005361D"/>
    <w:rPr>
      <w:rFonts w:ascii="Arial" w:hAnsi="Arial" w:cs="Arial" w:hint="default"/>
      <w:b/>
      <w:bCs/>
      <w:color w:val="666666"/>
      <w:sz w:val="33"/>
      <w:szCs w:val="33"/>
    </w:rPr>
  </w:style>
  <w:style w:type="character" w:customStyle="1" w:styleId="a9">
    <w:name w:val="Текст сноски Знак"/>
    <w:basedOn w:val="a0"/>
    <w:link w:val="aa"/>
    <w:semiHidden/>
    <w:rsid w:val="0005361D"/>
    <w:rPr>
      <w:rFonts w:ascii="Times New Roman" w:eastAsia="Times New Roman" w:hAnsi="Times New Roman" w:cs="Times New Roman"/>
      <w:sz w:val="20"/>
      <w:szCs w:val="20"/>
      <w:lang w:eastAsia="ru-RU"/>
    </w:rPr>
  </w:style>
  <w:style w:type="paragraph" w:styleId="aa">
    <w:name w:val="footnote text"/>
    <w:basedOn w:val="a"/>
    <w:link w:val="a9"/>
    <w:semiHidden/>
    <w:rsid w:val="0005361D"/>
    <w:pPr>
      <w:spacing w:after="0" w:line="240" w:lineRule="auto"/>
    </w:pPr>
    <w:rPr>
      <w:rFonts w:ascii="Times New Roman" w:eastAsia="Times New Roman" w:hAnsi="Times New Roman"/>
      <w:sz w:val="20"/>
      <w:szCs w:val="20"/>
      <w:lang w:eastAsia="ru-RU"/>
    </w:rPr>
  </w:style>
  <w:style w:type="paragraph" w:styleId="ab">
    <w:name w:val="Body Text"/>
    <w:basedOn w:val="a"/>
    <w:link w:val="ac"/>
    <w:uiPriority w:val="99"/>
    <w:unhideWhenUsed/>
    <w:rsid w:val="0005361D"/>
    <w:pPr>
      <w:spacing w:after="120"/>
    </w:pPr>
  </w:style>
  <w:style w:type="character" w:customStyle="1" w:styleId="ac">
    <w:name w:val="Основной текст Знак"/>
    <w:basedOn w:val="a0"/>
    <w:link w:val="ab"/>
    <w:uiPriority w:val="99"/>
    <w:rsid w:val="0005361D"/>
    <w:rPr>
      <w:rFonts w:ascii="Calibri" w:eastAsia="Calibri" w:hAnsi="Calibri" w:cs="Times New Roman"/>
    </w:rPr>
  </w:style>
  <w:style w:type="character" w:styleId="ad">
    <w:name w:val="Hyperlink"/>
    <w:uiPriority w:val="99"/>
    <w:rsid w:val="0005361D"/>
    <w:rPr>
      <w:color w:val="336699"/>
      <w:u w:val="single"/>
    </w:rPr>
  </w:style>
  <w:style w:type="character" w:customStyle="1" w:styleId="ae">
    <w:name w:val="Схема документа Знак"/>
    <w:basedOn w:val="a0"/>
    <w:link w:val="af"/>
    <w:uiPriority w:val="99"/>
    <w:semiHidden/>
    <w:rsid w:val="0005361D"/>
    <w:rPr>
      <w:rFonts w:ascii="Tahoma" w:eastAsia="Calibri" w:hAnsi="Tahoma" w:cs="Tahoma"/>
      <w:sz w:val="16"/>
      <w:szCs w:val="16"/>
    </w:rPr>
  </w:style>
  <w:style w:type="paragraph" w:styleId="af">
    <w:name w:val="Document Map"/>
    <w:basedOn w:val="a"/>
    <w:link w:val="ae"/>
    <w:uiPriority w:val="99"/>
    <w:semiHidden/>
    <w:unhideWhenUsed/>
    <w:rsid w:val="0005361D"/>
    <w:rPr>
      <w:rFonts w:ascii="Tahoma" w:hAnsi="Tahoma" w:cs="Tahoma"/>
      <w:sz w:val="16"/>
      <w:szCs w:val="16"/>
    </w:rPr>
  </w:style>
  <w:style w:type="paragraph" w:styleId="11">
    <w:name w:val="toc 1"/>
    <w:basedOn w:val="a"/>
    <w:next w:val="a"/>
    <w:autoRedefine/>
    <w:uiPriority w:val="39"/>
    <w:unhideWhenUsed/>
    <w:rsid w:val="0005361D"/>
  </w:style>
  <w:style w:type="paragraph" w:styleId="23">
    <w:name w:val="toc 2"/>
    <w:basedOn w:val="a"/>
    <w:next w:val="a"/>
    <w:autoRedefine/>
    <w:uiPriority w:val="39"/>
    <w:unhideWhenUsed/>
    <w:rsid w:val="0005361D"/>
    <w:pPr>
      <w:tabs>
        <w:tab w:val="right" w:leader="dot" w:pos="9345"/>
      </w:tabs>
    </w:pPr>
    <w:rPr>
      <w:rFonts w:ascii="Times New Roman" w:hAnsi="Times New Roman"/>
      <w:noProof/>
      <w:sz w:val="28"/>
      <w:szCs w:val="28"/>
    </w:rPr>
  </w:style>
  <w:style w:type="character" w:customStyle="1" w:styleId="af0">
    <w:name w:val="Верхний колонтитул Знак"/>
    <w:basedOn w:val="a0"/>
    <w:link w:val="af1"/>
    <w:uiPriority w:val="99"/>
    <w:rsid w:val="0005361D"/>
    <w:rPr>
      <w:rFonts w:ascii="Calibri" w:eastAsia="Calibri" w:hAnsi="Calibri" w:cs="Times New Roman"/>
    </w:rPr>
  </w:style>
  <w:style w:type="paragraph" w:styleId="af1">
    <w:name w:val="header"/>
    <w:basedOn w:val="a"/>
    <w:link w:val="af0"/>
    <w:uiPriority w:val="99"/>
    <w:unhideWhenUsed/>
    <w:rsid w:val="0005361D"/>
    <w:pPr>
      <w:tabs>
        <w:tab w:val="center" w:pos="4677"/>
        <w:tab w:val="right" w:pos="9355"/>
      </w:tabs>
    </w:pPr>
  </w:style>
  <w:style w:type="character" w:customStyle="1" w:styleId="af2">
    <w:name w:val="Нижний колонтитул Знак"/>
    <w:basedOn w:val="a0"/>
    <w:link w:val="af3"/>
    <w:uiPriority w:val="99"/>
    <w:rsid w:val="0005361D"/>
    <w:rPr>
      <w:rFonts w:ascii="Calibri" w:eastAsia="Calibri" w:hAnsi="Calibri" w:cs="Times New Roman"/>
    </w:rPr>
  </w:style>
  <w:style w:type="paragraph" w:styleId="af3">
    <w:name w:val="footer"/>
    <w:basedOn w:val="a"/>
    <w:link w:val="af2"/>
    <w:uiPriority w:val="99"/>
    <w:unhideWhenUsed/>
    <w:rsid w:val="0005361D"/>
    <w:pPr>
      <w:tabs>
        <w:tab w:val="center" w:pos="4677"/>
        <w:tab w:val="right" w:pos="9355"/>
      </w:tabs>
    </w:pPr>
  </w:style>
  <w:style w:type="paragraph" w:styleId="31">
    <w:name w:val="toc 3"/>
    <w:basedOn w:val="a"/>
    <w:next w:val="a"/>
    <w:autoRedefine/>
    <w:uiPriority w:val="39"/>
    <w:unhideWhenUsed/>
    <w:rsid w:val="0005361D"/>
    <w:pPr>
      <w:ind w:left="440"/>
    </w:pPr>
  </w:style>
  <w:style w:type="character" w:customStyle="1" w:styleId="apple-converted-space">
    <w:name w:val="apple-converted-space"/>
    <w:basedOn w:val="a0"/>
    <w:rsid w:val="00F53B10"/>
  </w:style>
  <w:style w:type="paragraph" w:styleId="af4">
    <w:name w:val="List Paragraph"/>
    <w:basedOn w:val="a"/>
    <w:uiPriority w:val="34"/>
    <w:qFormat/>
    <w:rsid w:val="00EA2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61D"/>
    <w:rPr>
      <w:rFonts w:ascii="Calibri" w:eastAsia="Calibri" w:hAnsi="Calibri" w:cs="Times New Roman"/>
    </w:rPr>
  </w:style>
  <w:style w:type="paragraph" w:styleId="1">
    <w:name w:val="heading 1"/>
    <w:basedOn w:val="a"/>
    <w:next w:val="a"/>
    <w:link w:val="10"/>
    <w:uiPriority w:val="9"/>
    <w:qFormat/>
    <w:rsid w:val="0005361D"/>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05361D"/>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05361D"/>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qFormat/>
    <w:rsid w:val="0005361D"/>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
    <w:qFormat/>
    <w:rsid w:val="0005361D"/>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
    <w:qFormat/>
    <w:rsid w:val="0005361D"/>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
    <w:qFormat/>
    <w:rsid w:val="0005361D"/>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61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05361D"/>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05361D"/>
    <w:rPr>
      <w:rFonts w:ascii="Cambria" w:eastAsia="Times New Roman" w:hAnsi="Cambria" w:cs="Times New Roman"/>
      <w:b/>
      <w:bCs/>
      <w:color w:val="4F81BD"/>
    </w:rPr>
  </w:style>
  <w:style w:type="character" w:customStyle="1" w:styleId="40">
    <w:name w:val="Заголовок 4 Знак"/>
    <w:basedOn w:val="a0"/>
    <w:link w:val="4"/>
    <w:uiPriority w:val="9"/>
    <w:rsid w:val="0005361D"/>
    <w:rPr>
      <w:rFonts w:ascii="Cambria" w:eastAsia="Times New Roman" w:hAnsi="Cambria" w:cs="Times New Roman"/>
      <w:b/>
      <w:bCs/>
      <w:i/>
      <w:iCs/>
      <w:color w:val="4F81BD"/>
    </w:rPr>
  </w:style>
  <w:style w:type="character" w:customStyle="1" w:styleId="50">
    <w:name w:val="Заголовок 5 Знак"/>
    <w:basedOn w:val="a0"/>
    <w:link w:val="5"/>
    <w:uiPriority w:val="9"/>
    <w:rsid w:val="0005361D"/>
    <w:rPr>
      <w:rFonts w:ascii="Cambria" w:eastAsia="Times New Roman" w:hAnsi="Cambria" w:cs="Times New Roman"/>
      <w:color w:val="243F60"/>
    </w:rPr>
  </w:style>
  <w:style w:type="character" w:customStyle="1" w:styleId="60">
    <w:name w:val="Заголовок 6 Знак"/>
    <w:basedOn w:val="a0"/>
    <w:link w:val="6"/>
    <w:uiPriority w:val="9"/>
    <w:rsid w:val="0005361D"/>
    <w:rPr>
      <w:rFonts w:ascii="Cambria" w:eastAsia="Times New Roman" w:hAnsi="Cambria" w:cs="Times New Roman"/>
      <w:i/>
      <w:iCs/>
      <w:color w:val="243F60"/>
    </w:rPr>
  </w:style>
  <w:style w:type="character" w:customStyle="1" w:styleId="70">
    <w:name w:val="Заголовок 7 Знак"/>
    <w:basedOn w:val="a0"/>
    <w:link w:val="7"/>
    <w:uiPriority w:val="9"/>
    <w:rsid w:val="0005361D"/>
    <w:rPr>
      <w:rFonts w:ascii="Cambria" w:eastAsia="Times New Roman" w:hAnsi="Cambria" w:cs="Times New Roman"/>
      <w:i/>
      <w:iCs/>
      <w:color w:val="404040"/>
    </w:rPr>
  </w:style>
  <w:style w:type="character" w:customStyle="1" w:styleId="21">
    <w:name w:val="Основной текст 2 Знак"/>
    <w:basedOn w:val="a0"/>
    <w:link w:val="22"/>
    <w:semiHidden/>
    <w:rsid w:val="0005361D"/>
    <w:rPr>
      <w:rFonts w:ascii="Times New Roman" w:eastAsia="Times New Roman" w:hAnsi="Times New Roman" w:cs="Times New Roman"/>
      <w:sz w:val="20"/>
      <w:szCs w:val="20"/>
      <w:lang w:eastAsia="ru-RU"/>
    </w:rPr>
  </w:style>
  <w:style w:type="paragraph" w:styleId="22">
    <w:name w:val="Body Text 2"/>
    <w:basedOn w:val="a"/>
    <w:link w:val="21"/>
    <w:semiHidden/>
    <w:rsid w:val="0005361D"/>
    <w:pPr>
      <w:widowControl w:val="0"/>
      <w:autoSpaceDE w:val="0"/>
      <w:autoSpaceDN w:val="0"/>
      <w:adjustRightInd w:val="0"/>
      <w:spacing w:after="120" w:line="480" w:lineRule="auto"/>
      <w:ind w:left="240" w:hanging="220"/>
    </w:pPr>
    <w:rPr>
      <w:rFonts w:ascii="Times New Roman" w:eastAsia="Times New Roman" w:hAnsi="Times New Roman"/>
      <w:sz w:val="20"/>
      <w:szCs w:val="20"/>
      <w:lang w:eastAsia="ru-RU"/>
    </w:rPr>
  </w:style>
  <w:style w:type="paragraph" w:styleId="a3">
    <w:name w:val="Body Text Indent"/>
    <w:basedOn w:val="a"/>
    <w:link w:val="a4"/>
    <w:uiPriority w:val="99"/>
    <w:unhideWhenUsed/>
    <w:rsid w:val="0005361D"/>
    <w:pPr>
      <w:spacing w:after="120"/>
      <w:ind w:left="283"/>
    </w:pPr>
  </w:style>
  <w:style w:type="character" w:customStyle="1" w:styleId="a4">
    <w:name w:val="Основной текст с отступом Знак"/>
    <w:basedOn w:val="a0"/>
    <w:link w:val="a3"/>
    <w:uiPriority w:val="99"/>
    <w:rsid w:val="0005361D"/>
    <w:rPr>
      <w:rFonts w:ascii="Calibri" w:eastAsia="Calibri" w:hAnsi="Calibri" w:cs="Times New Roman"/>
    </w:rPr>
  </w:style>
  <w:style w:type="paragraph" w:styleId="a5">
    <w:name w:val="No Spacing"/>
    <w:uiPriority w:val="1"/>
    <w:qFormat/>
    <w:rsid w:val="0005361D"/>
    <w:pPr>
      <w:spacing w:after="0" w:line="240" w:lineRule="auto"/>
    </w:pPr>
    <w:rPr>
      <w:rFonts w:ascii="Calibri" w:eastAsia="Calibri" w:hAnsi="Calibri" w:cs="Times New Roman"/>
    </w:rPr>
  </w:style>
  <w:style w:type="paragraph" w:styleId="a6">
    <w:name w:val="Normal (Web)"/>
    <w:basedOn w:val="a"/>
    <w:rsid w:val="0005361D"/>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qFormat/>
    <w:rsid w:val="0005361D"/>
    <w:rPr>
      <w:b/>
      <w:bCs/>
    </w:rPr>
  </w:style>
  <w:style w:type="character" w:styleId="a8">
    <w:name w:val="Emphasis"/>
    <w:qFormat/>
    <w:rsid w:val="0005361D"/>
    <w:rPr>
      <w:i/>
      <w:iCs/>
    </w:rPr>
  </w:style>
  <w:style w:type="paragraph" w:customStyle="1" w:styleId="podpis">
    <w:name w:val="podpis"/>
    <w:basedOn w:val="a"/>
    <w:rsid w:val="0005361D"/>
    <w:pPr>
      <w:spacing w:before="30" w:after="30" w:line="240" w:lineRule="auto"/>
      <w:ind w:left="180" w:right="180"/>
      <w:jc w:val="both"/>
    </w:pPr>
    <w:rPr>
      <w:rFonts w:ascii="Arial" w:eastAsia="Times New Roman" w:hAnsi="Arial" w:cs="Arial"/>
      <w:color w:val="666666"/>
      <w:sz w:val="36"/>
      <w:szCs w:val="36"/>
      <w:lang w:eastAsia="ru-RU"/>
    </w:rPr>
  </w:style>
  <w:style w:type="character" w:customStyle="1" w:styleId="podpisb1">
    <w:name w:val="podpisb1"/>
    <w:rsid w:val="0005361D"/>
    <w:rPr>
      <w:rFonts w:ascii="Arial" w:hAnsi="Arial" w:cs="Arial" w:hint="default"/>
      <w:b/>
      <w:bCs/>
      <w:color w:val="666666"/>
      <w:sz w:val="33"/>
      <w:szCs w:val="33"/>
    </w:rPr>
  </w:style>
  <w:style w:type="character" w:customStyle="1" w:styleId="a9">
    <w:name w:val="Текст сноски Знак"/>
    <w:basedOn w:val="a0"/>
    <w:link w:val="aa"/>
    <w:semiHidden/>
    <w:rsid w:val="0005361D"/>
    <w:rPr>
      <w:rFonts w:ascii="Times New Roman" w:eastAsia="Times New Roman" w:hAnsi="Times New Roman" w:cs="Times New Roman"/>
      <w:sz w:val="20"/>
      <w:szCs w:val="20"/>
      <w:lang w:eastAsia="ru-RU"/>
    </w:rPr>
  </w:style>
  <w:style w:type="paragraph" w:styleId="aa">
    <w:name w:val="footnote text"/>
    <w:basedOn w:val="a"/>
    <w:link w:val="a9"/>
    <w:semiHidden/>
    <w:rsid w:val="0005361D"/>
    <w:pPr>
      <w:spacing w:after="0" w:line="240" w:lineRule="auto"/>
    </w:pPr>
    <w:rPr>
      <w:rFonts w:ascii="Times New Roman" w:eastAsia="Times New Roman" w:hAnsi="Times New Roman"/>
      <w:sz w:val="20"/>
      <w:szCs w:val="20"/>
      <w:lang w:eastAsia="ru-RU"/>
    </w:rPr>
  </w:style>
  <w:style w:type="paragraph" w:styleId="ab">
    <w:name w:val="Body Text"/>
    <w:basedOn w:val="a"/>
    <w:link w:val="ac"/>
    <w:uiPriority w:val="99"/>
    <w:unhideWhenUsed/>
    <w:rsid w:val="0005361D"/>
    <w:pPr>
      <w:spacing w:after="120"/>
    </w:pPr>
  </w:style>
  <w:style w:type="character" w:customStyle="1" w:styleId="ac">
    <w:name w:val="Основной текст Знак"/>
    <w:basedOn w:val="a0"/>
    <w:link w:val="ab"/>
    <w:uiPriority w:val="99"/>
    <w:rsid w:val="0005361D"/>
    <w:rPr>
      <w:rFonts w:ascii="Calibri" w:eastAsia="Calibri" w:hAnsi="Calibri" w:cs="Times New Roman"/>
    </w:rPr>
  </w:style>
  <w:style w:type="character" w:styleId="ad">
    <w:name w:val="Hyperlink"/>
    <w:uiPriority w:val="99"/>
    <w:rsid w:val="0005361D"/>
    <w:rPr>
      <w:color w:val="336699"/>
      <w:u w:val="single"/>
    </w:rPr>
  </w:style>
  <w:style w:type="character" w:customStyle="1" w:styleId="ae">
    <w:name w:val="Схема документа Знак"/>
    <w:basedOn w:val="a0"/>
    <w:link w:val="af"/>
    <w:uiPriority w:val="99"/>
    <w:semiHidden/>
    <w:rsid w:val="0005361D"/>
    <w:rPr>
      <w:rFonts w:ascii="Tahoma" w:eastAsia="Calibri" w:hAnsi="Tahoma" w:cs="Tahoma"/>
      <w:sz w:val="16"/>
      <w:szCs w:val="16"/>
    </w:rPr>
  </w:style>
  <w:style w:type="paragraph" w:styleId="af">
    <w:name w:val="Document Map"/>
    <w:basedOn w:val="a"/>
    <w:link w:val="ae"/>
    <w:uiPriority w:val="99"/>
    <w:semiHidden/>
    <w:unhideWhenUsed/>
    <w:rsid w:val="0005361D"/>
    <w:rPr>
      <w:rFonts w:ascii="Tahoma" w:hAnsi="Tahoma" w:cs="Tahoma"/>
      <w:sz w:val="16"/>
      <w:szCs w:val="16"/>
    </w:rPr>
  </w:style>
  <w:style w:type="paragraph" w:styleId="11">
    <w:name w:val="toc 1"/>
    <w:basedOn w:val="a"/>
    <w:next w:val="a"/>
    <w:autoRedefine/>
    <w:uiPriority w:val="39"/>
    <w:unhideWhenUsed/>
    <w:rsid w:val="0005361D"/>
  </w:style>
  <w:style w:type="paragraph" w:styleId="23">
    <w:name w:val="toc 2"/>
    <w:basedOn w:val="a"/>
    <w:next w:val="a"/>
    <w:autoRedefine/>
    <w:uiPriority w:val="39"/>
    <w:unhideWhenUsed/>
    <w:rsid w:val="0005361D"/>
    <w:pPr>
      <w:tabs>
        <w:tab w:val="right" w:leader="dot" w:pos="9345"/>
      </w:tabs>
    </w:pPr>
    <w:rPr>
      <w:rFonts w:ascii="Times New Roman" w:hAnsi="Times New Roman"/>
      <w:noProof/>
      <w:sz w:val="28"/>
      <w:szCs w:val="28"/>
    </w:rPr>
  </w:style>
  <w:style w:type="character" w:customStyle="1" w:styleId="af0">
    <w:name w:val="Верхний колонтитул Знак"/>
    <w:basedOn w:val="a0"/>
    <w:link w:val="af1"/>
    <w:uiPriority w:val="99"/>
    <w:rsid w:val="0005361D"/>
    <w:rPr>
      <w:rFonts w:ascii="Calibri" w:eastAsia="Calibri" w:hAnsi="Calibri" w:cs="Times New Roman"/>
    </w:rPr>
  </w:style>
  <w:style w:type="paragraph" w:styleId="af1">
    <w:name w:val="header"/>
    <w:basedOn w:val="a"/>
    <w:link w:val="af0"/>
    <w:uiPriority w:val="99"/>
    <w:unhideWhenUsed/>
    <w:rsid w:val="0005361D"/>
    <w:pPr>
      <w:tabs>
        <w:tab w:val="center" w:pos="4677"/>
        <w:tab w:val="right" w:pos="9355"/>
      </w:tabs>
    </w:pPr>
  </w:style>
  <w:style w:type="character" w:customStyle="1" w:styleId="af2">
    <w:name w:val="Нижний колонтитул Знак"/>
    <w:basedOn w:val="a0"/>
    <w:link w:val="af3"/>
    <w:uiPriority w:val="99"/>
    <w:rsid w:val="0005361D"/>
    <w:rPr>
      <w:rFonts w:ascii="Calibri" w:eastAsia="Calibri" w:hAnsi="Calibri" w:cs="Times New Roman"/>
    </w:rPr>
  </w:style>
  <w:style w:type="paragraph" w:styleId="af3">
    <w:name w:val="footer"/>
    <w:basedOn w:val="a"/>
    <w:link w:val="af2"/>
    <w:uiPriority w:val="99"/>
    <w:unhideWhenUsed/>
    <w:rsid w:val="0005361D"/>
    <w:pPr>
      <w:tabs>
        <w:tab w:val="center" w:pos="4677"/>
        <w:tab w:val="right" w:pos="9355"/>
      </w:tabs>
    </w:pPr>
  </w:style>
  <w:style w:type="paragraph" w:styleId="31">
    <w:name w:val="toc 3"/>
    <w:basedOn w:val="a"/>
    <w:next w:val="a"/>
    <w:autoRedefine/>
    <w:uiPriority w:val="39"/>
    <w:unhideWhenUsed/>
    <w:rsid w:val="0005361D"/>
    <w:pPr>
      <w:ind w:left="440"/>
    </w:pPr>
  </w:style>
  <w:style w:type="character" w:customStyle="1" w:styleId="apple-converted-space">
    <w:name w:val="apple-converted-space"/>
    <w:basedOn w:val="a0"/>
    <w:rsid w:val="00F53B10"/>
  </w:style>
  <w:style w:type="paragraph" w:styleId="af4">
    <w:name w:val="List Paragraph"/>
    <w:basedOn w:val="a"/>
    <w:uiPriority w:val="34"/>
    <w:qFormat/>
    <w:rsid w:val="00EA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12385">
      <w:bodyDiv w:val="1"/>
      <w:marLeft w:val="0"/>
      <w:marRight w:val="0"/>
      <w:marTop w:val="0"/>
      <w:marBottom w:val="0"/>
      <w:divBdr>
        <w:top w:val="none" w:sz="0" w:space="0" w:color="auto"/>
        <w:left w:val="none" w:sz="0" w:space="0" w:color="auto"/>
        <w:bottom w:val="none" w:sz="0" w:space="0" w:color="auto"/>
        <w:right w:val="none" w:sz="0" w:space="0" w:color="auto"/>
      </w:divBdr>
      <w:divsChild>
        <w:div w:id="357003984">
          <w:marLeft w:val="0"/>
          <w:marRight w:val="0"/>
          <w:marTop w:val="0"/>
          <w:marBottom w:val="0"/>
          <w:divBdr>
            <w:top w:val="none" w:sz="0" w:space="0" w:color="auto"/>
            <w:left w:val="none" w:sz="0" w:space="0" w:color="auto"/>
            <w:bottom w:val="none" w:sz="0" w:space="0" w:color="auto"/>
            <w:right w:val="none" w:sz="0" w:space="0" w:color="auto"/>
          </w:divBdr>
        </w:div>
      </w:divsChild>
    </w:div>
    <w:div w:id="1599094021">
      <w:bodyDiv w:val="1"/>
      <w:marLeft w:val="0"/>
      <w:marRight w:val="0"/>
      <w:marTop w:val="0"/>
      <w:marBottom w:val="0"/>
      <w:divBdr>
        <w:top w:val="none" w:sz="0" w:space="0" w:color="auto"/>
        <w:left w:val="none" w:sz="0" w:space="0" w:color="auto"/>
        <w:bottom w:val="none" w:sz="0" w:space="0" w:color="auto"/>
        <w:right w:val="none" w:sz="0" w:space="0" w:color="auto"/>
      </w:divBdr>
      <w:divsChild>
        <w:div w:id="722600812">
          <w:marLeft w:val="0"/>
          <w:marRight w:val="0"/>
          <w:marTop w:val="0"/>
          <w:marBottom w:val="0"/>
          <w:divBdr>
            <w:top w:val="none" w:sz="0" w:space="0" w:color="auto"/>
            <w:left w:val="none" w:sz="0" w:space="0" w:color="auto"/>
            <w:bottom w:val="none" w:sz="0" w:space="0" w:color="auto"/>
            <w:right w:val="none" w:sz="0" w:space="0" w:color="auto"/>
          </w:divBdr>
        </w:div>
      </w:divsChild>
    </w:div>
    <w:div w:id="17299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ge.edu.ru/ru/classes-11/preparation/demovers/blanks/" TargetMode="External"/><Relationship Id="rId13" Type="http://schemas.openxmlformats.org/officeDocument/2006/relationships/hyperlink" Target="http://www.fipi.ru/oge-i-gve-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ge.edu.ru/ru/main/brief-glossary/" TargetMode="External"/><Relationship Id="rId12" Type="http://schemas.openxmlformats.org/officeDocument/2006/relationships/hyperlink" Target="http://www.fipi.ru/" TargetMode="External"/><Relationship Id="rId17" Type="http://schemas.openxmlformats.org/officeDocument/2006/relationships/hyperlink" Target="http://www.ege.edu.ru/ru/main/information_materials/" TargetMode="External"/><Relationship Id="rId2" Type="http://schemas.openxmlformats.org/officeDocument/2006/relationships/numbering" Target="numbering.xml"/><Relationship Id="rId16" Type="http://schemas.openxmlformats.org/officeDocument/2006/relationships/hyperlink" Target="http://gia.edu.ru/ru/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e.edu.ru/ru/main/brief-glossary/" TargetMode="External"/><Relationship Id="rId5" Type="http://schemas.openxmlformats.org/officeDocument/2006/relationships/settings" Target="settings.xml"/><Relationship Id="rId15" Type="http://schemas.openxmlformats.org/officeDocument/2006/relationships/hyperlink" Target="http://fipi.ru/oge-i-gve-9" TargetMode="External"/><Relationship Id="rId10" Type="http://schemas.openxmlformats.org/officeDocument/2006/relationships/hyperlink" Target="http://www.fip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ge.edu.ru/ru/main/brief-glossary/" TargetMode="External"/><Relationship Id="rId14" Type="http://schemas.openxmlformats.org/officeDocument/2006/relationships/hyperlink" Target="http://www.elitariu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A5639-E831-4CA5-A59E-113CD436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12534</Words>
  <Characters>71446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dcterms:created xsi:type="dcterms:W3CDTF">2017-03-19T13:29:00Z</dcterms:created>
  <dcterms:modified xsi:type="dcterms:W3CDTF">2017-03-19T13:29:00Z</dcterms:modified>
</cp:coreProperties>
</file>